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D20FE1" w14:textId="7A1E9F7F" w:rsidR="00485C18" w:rsidRPr="007632BC" w:rsidRDefault="005C68D0" w:rsidP="001E3CB7">
      <w:pPr>
        <w:pStyle w:val="Title"/>
        <w:spacing w:after="0"/>
        <w:jc w:val="center"/>
        <w:rPr>
          <w:lang w:val="it-IT"/>
        </w:rPr>
      </w:pPr>
      <w:r w:rsidRPr="007632BC">
        <w:rPr>
          <w:lang w:val="it-IT"/>
        </w:rPr>
        <w:t>Karica — MVP</w:t>
      </w:r>
    </w:p>
    <w:p w14:paraId="73B81FC6" w14:textId="5489B44F" w:rsidR="00485C18" w:rsidRPr="001E3CB7" w:rsidRDefault="001E3CB7" w:rsidP="001E3CB7">
      <w:pPr>
        <w:spacing w:after="0"/>
        <w:jc w:val="center"/>
        <w:rPr>
          <w:i/>
          <w:iCs/>
        </w:rPr>
      </w:pPr>
      <w:r w:rsidRPr="001E3CB7">
        <w:rPr>
          <w:i/>
          <w:iCs/>
        </w:rPr>
        <w:t>Karica is the app that lets you join the green energy revolution from your own living room</w:t>
      </w:r>
      <w:r w:rsidR="005C68D0" w:rsidRPr="001E3CB7">
        <w:rPr>
          <w:i/>
          <w:iCs/>
        </w:rPr>
        <w:t>.</w:t>
      </w:r>
    </w:p>
    <w:p w14:paraId="5C312665" w14:textId="77777777" w:rsidR="001E3CB7" w:rsidRPr="001E3CB7" w:rsidRDefault="001E3CB7" w:rsidP="001E3CB7">
      <w:pPr>
        <w:pStyle w:val="Heading1"/>
      </w:pPr>
      <w:r w:rsidRPr="001E3CB7">
        <w:t>0. Product Manifesto</w:t>
      </w:r>
    </w:p>
    <w:p w14:paraId="649AE820" w14:textId="77777777" w:rsidR="001E3CB7" w:rsidRPr="001E3CB7" w:rsidRDefault="001E3CB7" w:rsidP="001E3CB7">
      <w:pPr>
        <w:spacing w:after="0"/>
      </w:pPr>
      <w:r w:rsidRPr="001E3CB7">
        <w:t>Karica is the app for green, shared energy that helps people make smarter decisions about how they use, save, and invest in energy at home and in their communities.</w:t>
      </w:r>
    </w:p>
    <w:p w14:paraId="25C801FF" w14:textId="77777777" w:rsidR="001E3CB7" w:rsidRPr="001E3CB7" w:rsidRDefault="001E3CB7" w:rsidP="001E3CB7">
      <w:pPr>
        <w:spacing w:after="0"/>
      </w:pPr>
      <w:r w:rsidRPr="001E3CB7">
        <w:t>Karica brings together in one place:</w:t>
      </w:r>
    </w:p>
    <w:p w14:paraId="05015C79" w14:textId="77777777" w:rsidR="001E3CB7" w:rsidRPr="001E3CB7" w:rsidRDefault="001E3CB7" w:rsidP="001E3CB7">
      <w:pPr>
        <w:numPr>
          <w:ilvl w:val="0"/>
          <w:numId w:val="94"/>
        </w:numPr>
        <w:spacing w:after="0"/>
      </w:pPr>
      <w:r w:rsidRPr="001E3CB7">
        <w:t xml:space="preserve">tools to understand your energy profile and how you actually </w:t>
      </w:r>
      <w:proofErr w:type="gramStart"/>
      <w:r w:rsidRPr="001E3CB7">
        <w:t>consume;</w:t>
      </w:r>
      <w:proofErr w:type="gramEnd"/>
    </w:p>
    <w:p w14:paraId="2045305A" w14:textId="77777777" w:rsidR="001E3CB7" w:rsidRPr="001E3CB7" w:rsidRDefault="001E3CB7" w:rsidP="001E3CB7">
      <w:pPr>
        <w:numPr>
          <w:ilvl w:val="0"/>
          <w:numId w:val="94"/>
        </w:numPr>
        <w:spacing w:after="0"/>
      </w:pPr>
      <w:r w:rsidRPr="001E3CB7">
        <w:t>tailored options for savings and investment (CERs, efficiency measures, home automation scenarios</w:t>
      </w:r>
      <w:proofErr w:type="gramStart"/>
      <w:r w:rsidRPr="001E3CB7">
        <w:t>);</w:t>
      </w:r>
      <w:proofErr w:type="gramEnd"/>
    </w:p>
    <w:p w14:paraId="195CAE7C" w14:textId="77777777" w:rsidR="001E3CB7" w:rsidRPr="001E3CB7" w:rsidRDefault="001E3CB7" w:rsidP="001E3CB7">
      <w:pPr>
        <w:numPr>
          <w:ilvl w:val="0"/>
          <w:numId w:val="94"/>
        </w:numPr>
        <w:spacing w:after="0"/>
      </w:pPr>
      <w:r w:rsidRPr="001E3CB7">
        <w:t>bonuses, incentives, financing and partner offers, all presented in a simple, comparable way.</w:t>
      </w:r>
    </w:p>
    <w:p w14:paraId="139E90F5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lang w:val="it-IT"/>
        </w:rPr>
        <w:t xml:space="preserve">The </w:t>
      </w:r>
      <w:proofErr w:type="spellStart"/>
      <w:r w:rsidRPr="001E3CB7">
        <w:rPr>
          <w:lang w:val="it-IT"/>
        </w:rPr>
        <w:t>experience</w:t>
      </w:r>
      <w:proofErr w:type="spellEnd"/>
      <w:r w:rsidRPr="001E3CB7">
        <w:rPr>
          <w:lang w:val="it-IT"/>
        </w:rPr>
        <w:t xml:space="preserve"> </w:t>
      </w:r>
      <w:proofErr w:type="spellStart"/>
      <w:r w:rsidRPr="001E3CB7">
        <w:rPr>
          <w:lang w:val="it-IT"/>
        </w:rPr>
        <w:t>is</w:t>
      </w:r>
      <w:proofErr w:type="spellEnd"/>
      <w:r w:rsidRPr="001E3CB7">
        <w:rPr>
          <w:lang w:val="it-IT"/>
        </w:rPr>
        <w:t>:</w:t>
      </w:r>
    </w:p>
    <w:p w14:paraId="452BCC8A" w14:textId="77777777" w:rsidR="001E3CB7" w:rsidRPr="001E3CB7" w:rsidRDefault="001E3CB7" w:rsidP="001E3CB7">
      <w:pPr>
        <w:numPr>
          <w:ilvl w:val="0"/>
          <w:numId w:val="95"/>
        </w:numPr>
        <w:spacing w:after="0"/>
      </w:pPr>
      <w:r w:rsidRPr="001E3CB7">
        <w:rPr>
          <w:b/>
          <w:bCs/>
        </w:rPr>
        <w:t>Simple and transparent</w:t>
      </w:r>
      <w:r w:rsidRPr="001E3CB7">
        <w:t xml:space="preserve"> – clear language, no hidden conditions, no “energy jargon” unless strictly necessary and always explained.</w:t>
      </w:r>
    </w:p>
    <w:p w14:paraId="3C529330" w14:textId="77777777" w:rsidR="001E3CB7" w:rsidRPr="001E3CB7" w:rsidRDefault="001E3CB7" w:rsidP="001E3CB7">
      <w:pPr>
        <w:numPr>
          <w:ilvl w:val="0"/>
          <w:numId w:val="95"/>
        </w:numPr>
        <w:spacing w:after="0"/>
      </w:pPr>
      <w:r w:rsidRPr="001E3CB7">
        <w:rPr>
          <w:b/>
          <w:bCs/>
        </w:rPr>
        <w:t>Secure and integrated</w:t>
      </w:r>
      <w:r w:rsidRPr="001E3CB7">
        <w:t xml:space="preserve"> – strong identity and consent management, compliant data handling, and integrations with trusted, certified partners only.</w:t>
      </w:r>
    </w:p>
    <w:p w14:paraId="46E57619" w14:textId="77777777" w:rsidR="001E3CB7" w:rsidRPr="001E3CB7" w:rsidRDefault="001E3CB7" w:rsidP="001E3CB7">
      <w:pPr>
        <w:numPr>
          <w:ilvl w:val="0"/>
          <w:numId w:val="95"/>
        </w:numPr>
        <w:spacing w:after="0"/>
      </w:pPr>
      <w:r w:rsidRPr="001E3CB7">
        <w:rPr>
          <w:b/>
          <w:bCs/>
        </w:rPr>
        <w:t>Action-oriented</w:t>
      </w:r>
      <w:r w:rsidRPr="001E3CB7">
        <w:t xml:space="preserve"> – the app doesn’t just show data; it proposes concrete next steps: join a CER, request an intervention, activate automations, share your impact.</w:t>
      </w:r>
    </w:p>
    <w:p w14:paraId="6BF078DE" w14:textId="77777777" w:rsidR="001E3CB7" w:rsidRPr="001E3CB7" w:rsidRDefault="001E3CB7" w:rsidP="001E3CB7">
      <w:pPr>
        <w:spacing w:after="0"/>
      </w:pPr>
      <w:r w:rsidRPr="001E3CB7">
        <w:t>Karica reduces bureaucracy and fragmentation: documents, simulations, offers, and statuses are accessible from a single interface instead of multiple portals and PDFs.</w:t>
      </w:r>
      <w:r w:rsidRPr="001E3CB7">
        <w:br/>
        <w:t>Users join a modern, “smart” energy community where they can:</w:t>
      </w:r>
    </w:p>
    <w:p w14:paraId="0359CA0C" w14:textId="77777777" w:rsidR="001E3CB7" w:rsidRPr="001E3CB7" w:rsidRDefault="001E3CB7" w:rsidP="001E3CB7">
      <w:pPr>
        <w:numPr>
          <w:ilvl w:val="0"/>
          <w:numId w:val="96"/>
        </w:numPr>
        <w:spacing w:after="0"/>
        <w:rPr>
          <w:lang w:val="it-IT"/>
        </w:rPr>
      </w:pPr>
      <w:r w:rsidRPr="001E3CB7">
        <w:rPr>
          <w:lang w:val="it-IT"/>
        </w:rPr>
        <w:t xml:space="preserve">track </w:t>
      </w:r>
      <w:proofErr w:type="spellStart"/>
      <w:r w:rsidRPr="001E3CB7">
        <w:rPr>
          <w:lang w:val="it-IT"/>
        </w:rPr>
        <w:t>their</w:t>
      </w:r>
      <w:proofErr w:type="spellEnd"/>
      <w:r w:rsidRPr="001E3CB7">
        <w:rPr>
          <w:lang w:val="it-IT"/>
        </w:rPr>
        <w:t xml:space="preserve"> impact,</w:t>
      </w:r>
    </w:p>
    <w:p w14:paraId="26A8E954" w14:textId="77777777" w:rsidR="001E3CB7" w:rsidRPr="001E3CB7" w:rsidRDefault="001E3CB7" w:rsidP="001E3CB7">
      <w:pPr>
        <w:numPr>
          <w:ilvl w:val="0"/>
          <w:numId w:val="96"/>
        </w:numPr>
        <w:spacing w:after="0"/>
      </w:pPr>
      <w:r w:rsidRPr="001E3CB7">
        <w:t>take part in missions and challenges,</w:t>
      </w:r>
    </w:p>
    <w:p w14:paraId="390C137B" w14:textId="77777777" w:rsidR="001E3CB7" w:rsidRPr="001E3CB7" w:rsidRDefault="001E3CB7" w:rsidP="001E3CB7">
      <w:pPr>
        <w:numPr>
          <w:ilvl w:val="0"/>
          <w:numId w:val="96"/>
        </w:numPr>
        <w:spacing w:after="0"/>
        <w:rPr>
          <w:lang w:val="it-IT"/>
        </w:rPr>
      </w:pPr>
      <w:proofErr w:type="spellStart"/>
      <w:r w:rsidRPr="001E3CB7">
        <w:rPr>
          <w:lang w:val="it-IT"/>
        </w:rPr>
        <w:t>invite</w:t>
      </w:r>
      <w:proofErr w:type="spellEnd"/>
      <w:r w:rsidRPr="001E3CB7">
        <w:rPr>
          <w:lang w:val="it-IT"/>
        </w:rPr>
        <w:t xml:space="preserve"> friends,</w:t>
      </w:r>
    </w:p>
    <w:p w14:paraId="1F5438F7" w14:textId="77777777" w:rsidR="001E3CB7" w:rsidRPr="001E3CB7" w:rsidRDefault="001E3CB7" w:rsidP="001E3CB7">
      <w:pPr>
        <w:numPr>
          <w:ilvl w:val="0"/>
          <w:numId w:val="96"/>
        </w:numPr>
        <w:spacing w:after="0"/>
      </w:pPr>
      <w:r w:rsidRPr="001E3CB7">
        <w:t>earn tokens and redeem rewards.</w:t>
      </w:r>
    </w:p>
    <w:p w14:paraId="7D1A290E" w14:textId="77777777" w:rsidR="001E3CB7" w:rsidRPr="001E3CB7" w:rsidRDefault="001E3CB7" w:rsidP="001E3CB7">
      <w:pPr>
        <w:spacing w:after="0"/>
      </w:pPr>
      <w:proofErr w:type="spellStart"/>
      <w:r w:rsidRPr="001E3CB7">
        <w:t>Karica’s</w:t>
      </w:r>
      <w:proofErr w:type="spellEnd"/>
      <w:r w:rsidRPr="001E3CB7">
        <w:t xml:space="preserve"> goal is not only to cut bills, but to make users active players in the energy transition.</w:t>
      </w:r>
    </w:p>
    <w:p w14:paraId="6FA5E94E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lang w:val="it-IT"/>
        </w:rPr>
        <w:pict w14:anchorId="3B343063">
          <v:rect id="_x0000_i1148" style="width:0;height:1.5pt" o:hralign="center" o:hrstd="t" o:hr="t" fillcolor="#a0a0a0" stroked="f"/>
        </w:pict>
      </w:r>
    </w:p>
    <w:p w14:paraId="4AF452D7" w14:textId="77777777" w:rsidR="001E3CB7" w:rsidRPr="001E3CB7" w:rsidRDefault="001E3CB7" w:rsidP="001E3CB7">
      <w:pPr>
        <w:pStyle w:val="Heading1"/>
      </w:pPr>
      <w:r w:rsidRPr="001E3CB7">
        <w:t>0.1 MVP Guiding Principles</w:t>
      </w:r>
    </w:p>
    <w:p w14:paraId="1A1AE58A" w14:textId="77777777" w:rsidR="001E3CB7" w:rsidRPr="001E3CB7" w:rsidRDefault="001E3CB7" w:rsidP="001E3CB7">
      <w:pPr>
        <w:spacing w:after="0"/>
      </w:pPr>
      <w:r w:rsidRPr="001E3CB7">
        <w:t>These principles govern every feature and UX decision in the MVP.</w:t>
      </w:r>
    </w:p>
    <w:p w14:paraId="14E49409" w14:textId="77777777" w:rsidR="001E3CB7" w:rsidRPr="001E3CB7" w:rsidRDefault="001E3CB7" w:rsidP="001E3CB7">
      <w:pPr>
        <w:numPr>
          <w:ilvl w:val="0"/>
          <w:numId w:val="97"/>
        </w:numPr>
        <w:spacing w:after="0"/>
        <w:rPr>
          <w:lang w:val="it-IT"/>
        </w:rPr>
      </w:pPr>
      <w:r w:rsidRPr="001E3CB7">
        <w:rPr>
          <w:b/>
          <w:bCs/>
          <w:lang w:val="it-IT"/>
        </w:rPr>
        <w:t xml:space="preserve">Radical </w:t>
      </w:r>
      <w:proofErr w:type="spellStart"/>
      <w:r w:rsidRPr="001E3CB7">
        <w:rPr>
          <w:b/>
          <w:bCs/>
          <w:lang w:val="it-IT"/>
        </w:rPr>
        <w:t>simplification</w:t>
      </w:r>
      <w:proofErr w:type="spellEnd"/>
    </w:p>
    <w:p w14:paraId="200FD9E4" w14:textId="77777777" w:rsidR="001E3CB7" w:rsidRPr="001E3CB7" w:rsidRDefault="001E3CB7" w:rsidP="001E3CB7">
      <w:pPr>
        <w:numPr>
          <w:ilvl w:val="1"/>
          <w:numId w:val="97"/>
        </w:numPr>
        <w:spacing w:after="0"/>
      </w:pPr>
      <w:r w:rsidRPr="001E3CB7">
        <w:t>Step-by-step flows, one decision per screen where possible.</w:t>
      </w:r>
    </w:p>
    <w:p w14:paraId="1B26B149" w14:textId="77777777" w:rsidR="001E3CB7" w:rsidRPr="001E3CB7" w:rsidRDefault="001E3CB7" w:rsidP="001E3CB7">
      <w:pPr>
        <w:numPr>
          <w:ilvl w:val="1"/>
          <w:numId w:val="97"/>
        </w:numPr>
        <w:spacing w:after="0"/>
      </w:pPr>
      <w:r w:rsidRPr="001E3CB7">
        <w:t>Clear, everyday language; unavoidable technical terms are explained inline (“What does this mean?”).</w:t>
      </w:r>
    </w:p>
    <w:p w14:paraId="366BEC80" w14:textId="77777777" w:rsidR="001E3CB7" w:rsidRPr="001E3CB7" w:rsidRDefault="001E3CB7" w:rsidP="001E3CB7">
      <w:pPr>
        <w:numPr>
          <w:ilvl w:val="1"/>
          <w:numId w:val="97"/>
        </w:numPr>
        <w:spacing w:after="0"/>
      </w:pPr>
      <w:r w:rsidRPr="001E3CB7">
        <w:t>Default paths are designed for non-experts; advanced details are available but never block progress.</w:t>
      </w:r>
    </w:p>
    <w:p w14:paraId="655CC011" w14:textId="77777777" w:rsidR="001E3CB7" w:rsidRPr="001E3CB7" w:rsidRDefault="001E3CB7" w:rsidP="001E3CB7">
      <w:pPr>
        <w:numPr>
          <w:ilvl w:val="0"/>
          <w:numId w:val="97"/>
        </w:numPr>
        <w:spacing w:after="0"/>
        <w:rPr>
          <w:lang w:val="it-IT"/>
        </w:rPr>
      </w:pPr>
      <w:r w:rsidRPr="001E3CB7">
        <w:rPr>
          <w:b/>
          <w:bCs/>
          <w:lang w:val="it-IT"/>
        </w:rPr>
        <w:t>Privacy by design</w:t>
      </w:r>
    </w:p>
    <w:p w14:paraId="324136A6" w14:textId="77777777" w:rsidR="001E3CB7" w:rsidRPr="001E3CB7" w:rsidRDefault="001E3CB7" w:rsidP="001E3CB7">
      <w:pPr>
        <w:numPr>
          <w:ilvl w:val="1"/>
          <w:numId w:val="97"/>
        </w:numPr>
        <w:spacing w:after="0"/>
      </w:pPr>
      <w:r w:rsidRPr="001E3CB7">
        <w:t>Only collect what is necessary for each use case, with a clear explanation of “why”.</w:t>
      </w:r>
    </w:p>
    <w:p w14:paraId="0ADA5C6B" w14:textId="77777777" w:rsidR="001E3CB7" w:rsidRPr="001E3CB7" w:rsidRDefault="001E3CB7" w:rsidP="001E3CB7">
      <w:pPr>
        <w:numPr>
          <w:ilvl w:val="1"/>
          <w:numId w:val="97"/>
        </w:numPr>
        <w:spacing w:after="0"/>
      </w:pPr>
      <w:r w:rsidRPr="001E3CB7">
        <w:t>Granular, revocable consents (monitoring, communications, marketing, partner sharing, etc.), managed from a dedicated consent center.</w:t>
      </w:r>
    </w:p>
    <w:p w14:paraId="76182DBD" w14:textId="77777777" w:rsidR="001E3CB7" w:rsidRPr="001E3CB7" w:rsidRDefault="001E3CB7" w:rsidP="001E3CB7">
      <w:pPr>
        <w:numPr>
          <w:ilvl w:val="1"/>
          <w:numId w:val="97"/>
        </w:numPr>
        <w:spacing w:after="0"/>
      </w:pPr>
      <w:r w:rsidRPr="001E3CB7">
        <w:t xml:space="preserve">All flows and data structures must be reviewable and </w:t>
      </w:r>
      <w:proofErr w:type="gramStart"/>
      <w:r w:rsidRPr="001E3CB7">
        <w:t>approvable by</w:t>
      </w:r>
      <w:proofErr w:type="gramEnd"/>
      <w:r w:rsidRPr="001E3CB7">
        <w:t xml:space="preserve"> the DPO; onboarding must be usable even with the minimum required consents.</w:t>
      </w:r>
    </w:p>
    <w:p w14:paraId="189FA6B2" w14:textId="77777777" w:rsidR="001E3CB7" w:rsidRPr="001E3CB7" w:rsidRDefault="001E3CB7" w:rsidP="001E3CB7">
      <w:pPr>
        <w:numPr>
          <w:ilvl w:val="0"/>
          <w:numId w:val="97"/>
        </w:numPr>
        <w:spacing w:after="0"/>
      </w:pPr>
      <w:r w:rsidRPr="001E3CB7">
        <w:rPr>
          <w:b/>
          <w:bCs/>
        </w:rPr>
        <w:t>Perceived value in days, not months</w:t>
      </w:r>
    </w:p>
    <w:p w14:paraId="3FCAB808" w14:textId="77777777" w:rsidR="001E3CB7" w:rsidRPr="001E3CB7" w:rsidRDefault="001E3CB7" w:rsidP="001E3CB7">
      <w:pPr>
        <w:numPr>
          <w:ilvl w:val="1"/>
          <w:numId w:val="97"/>
        </w:numPr>
        <w:spacing w:after="0"/>
      </w:pPr>
      <w:r w:rsidRPr="001E3CB7">
        <w:t>Within a few days of onboarding, users must see tangible value:</w:t>
      </w:r>
    </w:p>
    <w:p w14:paraId="5F02DBAD" w14:textId="77777777" w:rsidR="001E3CB7" w:rsidRPr="001E3CB7" w:rsidRDefault="001E3CB7" w:rsidP="001E3CB7">
      <w:pPr>
        <w:numPr>
          <w:ilvl w:val="2"/>
          <w:numId w:val="97"/>
        </w:numPr>
        <w:spacing w:after="0"/>
      </w:pPr>
      <w:r w:rsidRPr="001E3CB7">
        <w:t>a personalized simulation or savings potential quickly after providing their bill/</w:t>
      </w:r>
      <w:proofErr w:type="gramStart"/>
      <w:r w:rsidRPr="001E3CB7">
        <w:t>data;</w:t>
      </w:r>
      <w:proofErr w:type="gramEnd"/>
    </w:p>
    <w:p w14:paraId="0BB274B6" w14:textId="77777777" w:rsidR="001E3CB7" w:rsidRPr="001E3CB7" w:rsidRDefault="001E3CB7" w:rsidP="001E3CB7">
      <w:pPr>
        <w:numPr>
          <w:ilvl w:val="2"/>
          <w:numId w:val="97"/>
        </w:numPr>
        <w:spacing w:after="0"/>
      </w:pPr>
      <w:proofErr w:type="gramStart"/>
      <w:r w:rsidRPr="001E3CB7">
        <w:t>first</w:t>
      </w:r>
      <w:proofErr w:type="gramEnd"/>
      <w:r w:rsidRPr="001E3CB7">
        <w:t xml:space="preserve"> concrete insights and recommendations (e.g., CER eligibility, suggested interventions, behavioral tips).</w:t>
      </w:r>
    </w:p>
    <w:p w14:paraId="58341D11" w14:textId="77777777" w:rsidR="001E3CB7" w:rsidRPr="001E3CB7" w:rsidRDefault="001E3CB7" w:rsidP="001E3CB7">
      <w:pPr>
        <w:numPr>
          <w:ilvl w:val="1"/>
          <w:numId w:val="97"/>
        </w:numPr>
        <w:spacing w:after="0"/>
      </w:pPr>
      <w:r w:rsidRPr="001E3CB7">
        <w:t>Within the first available billing/monthly cycle, users must see at least one “real” (not purely simulated) result or confirmation (e.g., first CER statement, first measured savings).</w:t>
      </w:r>
    </w:p>
    <w:p w14:paraId="624C02CB" w14:textId="77777777" w:rsidR="001E3CB7" w:rsidRPr="001E3CB7" w:rsidRDefault="001E3CB7" w:rsidP="001E3CB7">
      <w:pPr>
        <w:numPr>
          <w:ilvl w:val="0"/>
          <w:numId w:val="97"/>
        </w:numPr>
        <w:spacing w:after="0"/>
      </w:pPr>
      <w:r w:rsidRPr="001E3CB7">
        <w:rPr>
          <w:b/>
          <w:bCs/>
        </w:rPr>
        <w:lastRenderedPageBreak/>
        <w:t>Radical transparency of numbers and models</w:t>
      </w:r>
    </w:p>
    <w:p w14:paraId="19141BFC" w14:textId="77777777" w:rsidR="001E3CB7" w:rsidRPr="001E3CB7" w:rsidRDefault="001E3CB7" w:rsidP="001E3CB7">
      <w:pPr>
        <w:numPr>
          <w:ilvl w:val="1"/>
          <w:numId w:val="97"/>
        </w:numPr>
        <w:spacing w:after="0"/>
      </w:pPr>
      <w:r w:rsidRPr="001E3CB7">
        <w:t>Every number in the app must be explainable and traceable:</w:t>
      </w:r>
    </w:p>
    <w:p w14:paraId="33825E27" w14:textId="77777777" w:rsidR="001E3CB7" w:rsidRPr="001E3CB7" w:rsidRDefault="001E3CB7" w:rsidP="001E3CB7">
      <w:pPr>
        <w:numPr>
          <w:ilvl w:val="2"/>
          <w:numId w:val="97"/>
        </w:numPr>
        <w:spacing w:after="0"/>
      </w:pPr>
      <w:r w:rsidRPr="001E3CB7">
        <w:t xml:space="preserve">clear distinction between estimates and </w:t>
      </w:r>
      <w:proofErr w:type="gramStart"/>
      <w:r w:rsidRPr="001E3CB7">
        <w:t>actuals;</w:t>
      </w:r>
      <w:proofErr w:type="gramEnd"/>
    </w:p>
    <w:p w14:paraId="2B62BC36" w14:textId="77777777" w:rsidR="001E3CB7" w:rsidRPr="001E3CB7" w:rsidRDefault="001E3CB7" w:rsidP="001E3CB7">
      <w:pPr>
        <w:numPr>
          <w:ilvl w:val="2"/>
          <w:numId w:val="97"/>
        </w:numPr>
        <w:spacing w:after="0"/>
      </w:pPr>
      <w:r w:rsidRPr="001E3CB7">
        <w:t>visible assumptions (prices, production profiles, load profiles, incentives, discount rates</w:t>
      </w:r>
      <w:proofErr w:type="gramStart"/>
      <w:r w:rsidRPr="001E3CB7">
        <w:t>);</w:t>
      </w:r>
      <w:proofErr w:type="gramEnd"/>
    </w:p>
    <w:p w14:paraId="05DB2662" w14:textId="77777777" w:rsidR="001E3CB7" w:rsidRPr="001E3CB7" w:rsidRDefault="001E3CB7" w:rsidP="001E3CB7">
      <w:pPr>
        <w:numPr>
          <w:ilvl w:val="2"/>
          <w:numId w:val="97"/>
        </w:numPr>
        <w:spacing w:after="0"/>
      </w:pPr>
      <w:r w:rsidRPr="001E3CB7">
        <w:t xml:space="preserve">versioning of models and calculators </w:t>
      </w:r>
      <w:proofErr w:type="gramStart"/>
      <w:r w:rsidRPr="001E3CB7">
        <w:t>used;</w:t>
      </w:r>
      <w:proofErr w:type="gramEnd"/>
    </w:p>
    <w:p w14:paraId="435C2B02" w14:textId="77777777" w:rsidR="001E3CB7" w:rsidRPr="001E3CB7" w:rsidRDefault="001E3CB7" w:rsidP="001E3CB7">
      <w:pPr>
        <w:numPr>
          <w:ilvl w:val="2"/>
          <w:numId w:val="97"/>
        </w:numPr>
        <w:spacing w:after="0"/>
      </w:pPr>
      <w:r w:rsidRPr="001E3CB7">
        <w:t>explicit description of how interventions are financed (loans, grants, tax bonuses, partner margins) and of payback time.</w:t>
      </w:r>
    </w:p>
    <w:p w14:paraId="41EAC86A" w14:textId="77777777" w:rsidR="001E3CB7" w:rsidRPr="001E3CB7" w:rsidRDefault="001E3CB7" w:rsidP="001E3CB7">
      <w:pPr>
        <w:numPr>
          <w:ilvl w:val="1"/>
          <w:numId w:val="97"/>
        </w:numPr>
        <w:spacing w:after="0"/>
      </w:pPr>
      <w:r w:rsidRPr="001E3CB7">
        <w:t>Users must always be able to see “How we calculate this” from any KPI.</w:t>
      </w:r>
    </w:p>
    <w:p w14:paraId="6717586E" w14:textId="77777777" w:rsidR="001E3CB7" w:rsidRPr="001E3CB7" w:rsidRDefault="001E3CB7" w:rsidP="001E3CB7">
      <w:pPr>
        <w:numPr>
          <w:ilvl w:val="0"/>
          <w:numId w:val="97"/>
        </w:numPr>
        <w:spacing w:after="0"/>
        <w:rPr>
          <w:lang w:val="it-IT"/>
        </w:rPr>
      </w:pPr>
      <w:r w:rsidRPr="001E3CB7">
        <w:rPr>
          <w:b/>
          <w:bCs/>
          <w:lang w:val="it-IT"/>
        </w:rPr>
        <w:t xml:space="preserve">No </w:t>
      </w:r>
      <w:proofErr w:type="spellStart"/>
      <w:r w:rsidRPr="001E3CB7">
        <w:rPr>
          <w:b/>
          <w:bCs/>
          <w:lang w:val="it-IT"/>
        </w:rPr>
        <w:t>forced</w:t>
      </w:r>
      <w:proofErr w:type="spellEnd"/>
      <w:r w:rsidRPr="001E3CB7">
        <w:rPr>
          <w:b/>
          <w:bCs/>
          <w:lang w:val="it-IT"/>
        </w:rPr>
        <w:t xml:space="preserve"> supplier switch</w:t>
      </w:r>
    </w:p>
    <w:p w14:paraId="05A87092" w14:textId="77777777" w:rsidR="001E3CB7" w:rsidRPr="001E3CB7" w:rsidRDefault="001E3CB7" w:rsidP="001E3CB7">
      <w:pPr>
        <w:numPr>
          <w:ilvl w:val="1"/>
          <w:numId w:val="97"/>
        </w:numPr>
        <w:spacing w:after="0"/>
      </w:pPr>
      <w:r w:rsidRPr="001E3CB7">
        <w:t>Joining a Renewable Energy Community (CER) or using other Karica services must never require an automatic or mandatory change of energy supplier.</w:t>
      </w:r>
    </w:p>
    <w:p w14:paraId="29F34724" w14:textId="77777777" w:rsidR="001E3CB7" w:rsidRPr="001E3CB7" w:rsidRDefault="001E3CB7" w:rsidP="001E3CB7">
      <w:pPr>
        <w:numPr>
          <w:ilvl w:val="1"/>
          <w:numId w:val="97"/>
        </w:numPr>
        <w:spacing w:after="0"/>
      </w:pPr>
      <w:r w:rsidRPr="001E3CB7">
        <w:t>Karica is additive to the user’s existing situation: the CER and efficiency actions are layered on top, not tied to a specific retailer lock-in by design.</w:t>
      </w:r>
    </w:p>
    <w:p w14:paraId="74FCE918" w14:textId="77777777" w:rsidR="001E3CB7" w:rsidRPr="001E3CB7" w:rsidRDefault="001E3CB7" w:rsidP="001E3CB7">
      <w:pPr>
        <w:numPr>
          <w:ilvl w:val="1"/>
          <w:numId w:val="97"/>
        </w:numPr>
        <w:spacing w:after="0"/>
      </w:pPr>
      <w:r w:rsidRPr="001E3CB7">
        <w:t xml:space="preserve">Any optional supplier </w:t>
      </w:r>
      <w:proofErr w:type="gramStart"/>
      <w:r w:rsidRPr="001E3CB7">
        <w:t>change</w:t>
      </w:r>
      <w:proofErr w:type="gramEnd"/>
      <w:r w:rsidRPr="001E3CB7">
        <w:t xml:space="preserve"> or partner contract must be explicitly explained as such, with clear pros/cons and no dark patterns.</w:t>
      </w:r>
    </w:p>
    <w:p w14:paraId="258746B1" w14:textId="77777777" w:rsidR="001E3CB7" w:rsidRPr="001E3CB7" w:rsidRDefault="001E3CB7" w:rsidP="001E3CB7">
      <w:pPr>
        <w:spacing w:after="0"/>
      </w:pPr>
      <w:r w:rsidRPr="001E3CB7">
        <w:t>These principles should be treated as non-negotiable constraints for the MVP: if a feature conflicts with them, the feature must be redesigned or postponed.</w:t>
      </w:r>
    </w:p>
    <w:p w14:paraId="1C61A389" w14:textId="77777777" w:rsidR="001E3CB7" w:rsidRPr="001E3CB7" w:rsidRDefault="001E3CB7" w:rsidP="001E3CB7">
      <w:pPr>
        <w:spacing w:after="0"/>
      </w:pPr>
    </w:p>
    <w:p w14:paraId="6282AEAF" w14:textId="77777777" w:rsidR="001E3CB7" w:rsidRPr="001E3CB7" w:rsidRDefault="001E3CB7" w:rsidP="001E3CB7">
      <w:pPr>
        <w:spacing w:after="0"/>
      </w:pPr>
    </w:p>
    <w:p w14:paraId="30E90847" w14:textId="77777777" w:rsidR="007632BC" w:rsidRPr="001E3CB7" w:rsidRDefault="007632BC" w:rsidP="001E3CB7">
      <w:pPr>
        <w:pStyle w:val="Heading1"/>
        <w:spacing w:before="0"/>
        <w:jc w:val="center"/>
      </w:pPr>
      <w:r w:rsidRPr="001E3CB7">
        <w:t xml:space="preserve">Digital Flow </w:t>
      </w:r>
    </w:p>
    <w:p w14:paraId="68DFA8CC" w14:textId="77777777" w:rsidR="001E3CB7" w:rsidRPr="001E3CB7" w:rsidRDefault="19F97DBA" w:rsidP="001E3CB7">
      <w:pPr>
        <w:pStyle w:val="Heading1"/>
      </w:pPr>
      <w:commentRangeStart w:id="0"/>
      <w:r>
        <w:rPr>
          <w:noProof/>
        </w:rPr>
        <w:drawing>
          <wp:inline distT="0" distB="0" distL="0" distR="0" wp14:anchorId="27935219" wp14:editId="3194F26E">
            <wp:extent cx="7329170" cy="3311237"/>
            <wp:effectExtent l="0" t="0" r="5080" b="3810"/>
            <wp:docPr id="44626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0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9170" cy="331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0"/>
      <w:r w:rsidR="007632BC">
        <w:commentReference w:id="0"/>
      </w:r>
      <w:r w:rsidR="007632BC" w:rsidRPr="001E3CB7">
        <w:br w:type="page"/>
      </w:r>
      <w:r w:rsidR="001E3CB7" w:rsidRPr="001E3CB7">
        <w:lastRenderedPageBreak/>
        <w:t>A) UX &amp; technical compliance check vs Octopus &amp; Revolut</w:t>
      </w:r>
    </w:p>
    <w:p w14:paraId="675B7944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 xml:space="preserve">Summary </w:t>
      </w:r>
      <w:proofErr w:type="spellStart"/>
      <w:r w:rsidRPr="001E3CB7">
        <w:rPr>
          <w:b/>
          <w:bCs/>
          <w:lang w:val="it-IT"/>
        </w:rPr>
        <w:t>verdict</w:t>
      </w:r>
      <w:proofErr w:type="spellEnd"/>
    </w:p>
    <w:p w14:paraId="3B4819C5" w14:textId="77777777" w:rsidR="001E3CB7" w:rsidRPr="001E3CB7" w:rsidRDefault="001E3CB7" w:rsidP="001E3CB7">
      <w:pPr>
        <w:numPr>
          <w:ilvl w:val="0"/>
          <w:numId w:val="11"/>
        </w:numPr>
        <w:spacing w:after="0"/>
      </w:pPr>
      <w:r w:rsidRPr="001E3CB7">
        <w:t>The core flows (onboarding, usage charts, CER join, quotes, gamification) are aligned with current consumer-fintech and energy-utility UX.</w:t>
      </w:r>
    </w:p>
    <w:p w14:paraId="58115BE7" w14:textId="77777777" w:rsidR="001E3CB7" w:rsidRPr="001E3CB7" w:rsidRDefault="001E3CB7" w:rsidP="001E3CB7">
      <w:pPr>
        <w:numPr>
          <w:ilvl w:val="0"/>
          <w:numId w:val="11"/>
        </w:numPr>
        <w:spacing w:after="0"/>
      </w:pPr>
      <w:r w:rsidRPr="001E3CB7">
        <w:t>Gaps to close before build: explicit global navigation model, accessible color contrasts for brand colors, motion/animation system, “reduce motion” handling, empty/loading/error state standards, consent center, and drill-down analytics parity.</w:t>
      </w:r>
    </w:p>
    <w:p w14:paraId="2CFF95BE" w14:textId="77777777" w:rsidR="001E3CB7" w:rsidRPr="001E3CB7" w:rsidRDefault="001E3CB7" w:rsidP="001E3CB7">
      <w:pPr>
        <w:spacing w:after="0"/>
        <w:rPr>
          <w:lang w:val="it-IT"/>
        </w:rPr>
      </w:pPr>
      <w:proofErr w:type="spellStart"/>
      <w:r w:rsidRPr="001E3CB7">
        <w:rPr>
          <w:b/>
          <w:bCs/>
          <w:lang w:val="it-IT"/>
        </w:rPr>
        <w:t>Where</w:t>
      </w:r>
      <w:proofErr w:type="spellEnd"/>
      <w:r w:rsidRPr="001E3CB7">
        <w:rPr>
          <w:b/>
          <w:bCs/>
          <w:lang w:val="it-IT"/>
        </w:rPr>
        <w:t xml:space="preserve"> </w:t>
      </w:r>
      <w:proofErr w:type="spellStart"/>
      <w:r w:rsidRPr="001E3CB7">
        <w:rPr>
          <w:b/>
          <w:bCs/>
          <w:lang w:val="it-IT"/>
        </w:rPr>
        <w:t>you’re</w:t>
      </w:r>
      <w:proofErr w:type="spellEnd"/>
      <w:r w:rsidRPr="001E3CB7">
        <w:rPr>
          <w:b/>
          <w:bCs/>
          <w:lang w:val="it-IT"/>
        </w:rPr>
        <w:t xml:space="preserve"> </w:t>
      </w:r>
      <w:proofErr w:type="spellStart"/>
      <w:r w:rsidRPr="001E3CB7">
        <w:rPr>
          <w:b/>
          <w:bCs/>
          <w:lang w:val="it-IT"/>
        </w:rPr>
        <w:t>already</w:t>
      </w:r>
      <w:proofErr w:type="spellEnd"/>
      <w:r w:rsidRPr="001E3CB7">
        <w:rPr>
          <w:b/>
          <w:bCs/>
          <w:lang w:val="it-IT"/>
        </w:rPr>
        <w:t xml:space="preserve"> </w:t>
      </w:r>
      <w:proofErr w:type="spellStart"/>
      <w:r w:rsidRPr="001E3CB7">
        <w:rPr>
          <w:b/>
          <w:bCs/>
          <w:lang w:val="it-IT"/>
        </w:rPr>
        <w:t>aligned</w:t>
      </w:r>
      <w:proofErr w:type="spellEnd"/>
    </w:p>
    <w:p w14:paraId="64207848" w14:textId="77777777" w:rsidR="001E3CB7" w:rsidRPr="001E3CB7" w:rsidRDefault="001E3CB7" w:rsidP="001E3CB7">
      <w:pPr>
        <w:numPr>
          <w:ilvl w:val="0"/>
          <w:numId w:val="12"/>
        </w:numPr>
        <w:spacing w:after="0"/>
      </w:pPr>
      <w:r w:rsidRPr="001E3CB7">
        <w:rPr>
          <w:b/>
          <w:bCs/>
        </w:rPr>
        <w:t>Tap-to-drill charts &amp; period comparisons</w:t>
      </w:r>
      <w:r w:rsidRPr="001E3CB7">
        <w:t xml:space="preserve"> for usage and savings mirror Octopus’ “tap each bar to see time &amp; usage/price” and day/half-hour patterns.</w:t>
      </w:r>
    </w:p>
    <w:p w14:paraId="4CB34F54" w14:textId="77777777" w:rsidR="001E3CB7" w:rsidRPr="001E3CB7" w:rsidRDefault="001E3CB7" w:rsidP="001E3CB7">
      <w:pPr>
        <w:numPr>
          <w:ilvl w:val="0"/>
          <w:numId w:val="12"/>
        </w:numPr>
        <w:spacing w:after="0"/>
      </w:pPr>
      <w:r w:rsidRPr="001E3CB7">
        <w:rPr>
          <w:b/>
          <w:bCs/>
        </w:rPr>
        <w:t>“How it’s calculated” links</w:t>
      </w:r>
      <w:r w:rsidRPr="001E3CB7">
        <w:t xml:space="preserve"> and </w:t>
      </w:r>
      <w:r w:rsidRPr="001E3CB7">
        <w:rPr>
          <w:b/>
          <w:bCs/>
        </w:rPr>
        <w:t>clear KPI cards</w:t>
      </w:r>
      <w:r w:rsidRPr="001E3CB7">
        <w:t xml:space="preserve"> are consistent with consumer finance patterns like Revolut’s analytics dashboard and widgets.</w:t>
      </w:r>
    </w:p>
    <w:p w14:paraId="15F715F2" w14:textId="77777777" w:rsidR="001E3CB7" w:rsidRPr="001E3CB7" w:rsidRDefault="001E3CB7" w:rsidP="001E3CB7">
      <w:pPr>
        <w:numPr>
          <w:ilvl w:val="0"/>
          <w:numId w:val="12"/>
        </w:numPr>
        <w:spacing w:after="0"/>
      </w:pPr>
      <w:r w:rsidRPr="001E3CB7">
        <w:rPr>
          <w:b/>
          <w:bCs/>
        </w:rPr>
        <w:t>Progressive identity &amp; notifications</w:t>
      </w:r>
      <w:r w:rsidRPr="001E3CB7">
        <w:t xml:space="preserve"> in CER onboarding echo Revolut’s pattern of driving KYC via in</w:t>
      </w:r>
      <w:r w:rsidRPr="001E3CB7">
        <w:noBreakHyphen/>
        <w:t>app banners + push.</w:t>
      </w:r>
    </w:p>
    <w:p w14:paraId="4311A2E1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 xml:space="preserve">Gaps &amp; concrete </w:t>
      </w:r>
      <w:proofErr w:type="spellStart"/>
      <w:r w:rsidRPr="001E3CB7">
        <w:rPr>
          <w:b/>
          <w:bCs/>
          <w:lang w:val="it-IT"/>
        </w:rPr>
        <w:t>fixes</w:t>
      </w:r>
      <w:proofErr w:type="spellEnd"/>
    </w:p>
    <w:p w14:paraId="16A273E6" w14:textId="77777777" w:rsidR="001E3CB7" w:rsidRPr="001E3CB7" w:rsidRDefault="001E3CB7" w:rsidP="001E3CB7">
      <w:pPr>
        <w:numPr>
          <w:ilvl w:val="0"/>
          <w:numId w:val="13"/>
        </w:numPr>
        <w:spacing w:after="0"/>
      </w:pPr>
      <w:r w:rsidRPr="001E3CB7">
        <w:rPr>
          <w:b/>
          <w:bCs/>
        </w:rPr>
        <w:t>Global navigation model (required):</w:t>
      </w:r>
      <w:r w:rsidRPr="001E3CB7">
        <w:t xml:space="preserve"> add a 5</w:t>
      </w:r>
      <w:r w:rsidRPr="001E3CB7">
        <w:noBreakHyphen/>
        <w:t xml:space="preserve">tab bottom bar: Home, Monitor, CER, Actions, Profile. Revolut locates analytics from </w:t>
      </w:r>
      <w:proofErr w:type="gramStart"/>
      <w:r w:rsidRPr="001E3CB7">
        <w:t>Home</w:t>
      </w:r>
      <w:proofErr w:type="gramEnd"/>
      <w:r w:rsidRPr="001E3CB7">
        <w:t xml:space="preserve"> top-right and keeps navigation shallow; </w:t>
      </w:r>
      <w:proofErr w:type="gramStart"/>
      <w:r w:rsidRPr="001E3CB7">
        <w:t>imitate</w:t>
      </w:r>
      <w:proofErr w:type="gramEnd"/>
      <w:r w:rsidRPr="001E3CB7">
        <w:t xml:space="preserve"> that simplicity.</w:t>
      </w:r>
    </w:p>
    <w:p w14:paraId="7144F014" w14:textId="77777777" w:rsidR="001E3CB7" w:rsidRPr="001E3CB7" w:rsidRDefault="001E3CB7" w:rsidP="001E3CB7">
      <w:pPr>
        <w:numPr>
          <w:ilvl w:val="0"/>
          <w:numId w:val="13"/>
        </w:numPr>
        <w:spacing w:after="0"/>
      </w:pPr>
      <w:r w:rsidRPr="001E3CB7">
        <w:rPr>
          <w:b/>
          <w:bCs/>
        </w:rPr>
        <w:t>Color accessibility (required):</w:t>
      </w:r>
      <w:r w:rsidRPr="001E3CB7">
        <w:t xml:space="preserve"> your brand colors fail AA in some combinations; see Chapter 00 for corrected tokens (primary</w:t>
      </w:r>
      <w:r w:rsidRPr="001E3CB7">
        <w:noBreakHyphen/>
        <w:t>700/secondary</w:t>
      </w:r>
      <w:r w:rsidRPr="001E3CB7">
        <w:noBreakHyphen/>
        <w:t>700) and usage rules based on WCAG 2.2.</w:t>
      </w:r>
    </w:p>
    <w:p w14:paraId="7CBB31F0" w14:textId="77777777" w:rsidR="001E3CB7" w:rsidRPr="001E3CB7" w:rsidRDefault="001E3CB7" w:rsidP="001E3CB7">
      <w:pPr>
        <w:numPr>
          <w:ilvl w:val="0"/>
          <w:numId w:val="13"/>
        </w:numPr>
        <w:spacing w:after="0"/>
      </w:pPr>
      <w:r w:rsidRPr="001E3CB7">
        <w:rPr>
          <w:b/>
          <w:bCs/>
        </w:rPr>
        <w:t>Motion system (required):</w:t>
      </w:r>
      <w:r w:rsidRPr="001E3CB7">
        <w:t xml:space="preserve"> define durations/</w:t>
      </w:r>
      <w:proofErr w:type="spellStart"/>
      <w:r w:rsidRPr="001E3CB7">
        <w:t>easings</w:t>
      </w:r>
      <w:proofErr w:type="spellEnd"/>
      <w:r w:rsidRPr="001E3CB7">
        <w:t xml:space="preserve"> (150–250 </w:t>
      </w:r>
      <w:proofErr w:type="spellStart"/>
      <w:r w:rsidRPr="001E3CB7">
        <w:t>ms</w:t>
      </w:r>
      <w:proofErr w:type="spellEnd"/>
      <w:r w:rsidRPr="001E3CB7">
        <w:t>; standard/</w:t>
      </w:r>
      <w:proofErr w:type="spellStart"/>
      <w:r w:rsidRPr="001E3CB7">
        <w:t>decel</w:t>
      </w:r>
      <w:proofErr w:type="spellEnd"/>
      <w:r w:rsidRPr="001E3CB7">
        <w:t xml:space="preserve"> curves) and implement “Reduce Motion” fallbacks per Material 3 and Apple HIG.</w:t>
      </w:r>
    </w:p>
    <w:p w14:paraId="3477BC00" w14:textId="77777777" w:rsidR="001E3CB7" w:rsidRPr="001E3CB7" w:rsidRDefault="001E3CB7" w:rsidP="001E3CB7">
      <w:pPr>
        <w:numPr>
          <w:ilvl w:val="0"/>
          <w:numId w:val="13"/>
        </w:numPr>
        <w:spacing w:after="0"/>
      </w:pPr>
      <w:r w:rsidRPr="001E3CB7">
        <w:rPr>
          <w:b/>
          <w:bCs/>
        </w:rPr>
        <w:t>Loading/empty/error states (required):</w:t>
      </w:r>
      <w:r w:rsidRPr="001E3CB7">
        <w:t xml:space="preserve"> add skeletons, optimistic UI for OCR and CER status, actionable empty states.</w:t>
      </w:r>
    </w:p>
    <w:p w14:paraId="7074108F" w14:textId="77777777" w:rsidR="001E3CB7" w:rsidRPr="001E3CB7" w:rsidRDefault="001E3CB7" w:rsidP="001E3CB7">
      <w:pPr>
        <w:numPr>
          <w:ilvl w:val="0"/>
          <w:numId w:val="13"/>
        </w:numPr>
        <w:spacing w:after="0"/>
      </w:pPr>
      <w:r w:rsidRPr="001E3CB7">
        <w:rPr>
          <w:b/>
          <w:bCs/>
        </w:rPr>
        <w:t>Consent center (required):</w:t>
      </w:r>
      <w:r w:rsidRPr="001E3CB7">
        <w:t xml:space="preserve"> beyond checkboxes in onboarding, provide a persistent privacy/consent management screen to edit/revoke consents (GDPR good practice).</w:t>
      </w:r>
    </w:p>
    <w:p w14:paraId="2FAC1F82" w14:textId="77777777" w:rsidR="001E3CB7" w:rsidRPr="001E3CB7" w:rsidRDefault="001E3CB7" w:rsidP="001E3CB7">
      <w:pPr>
        <w:numPr>
          <w:ilvl w:val="0"/>
          <w:numId w:val="13"/>
        </w:numPr>
        <w:spacing w:after="0"/>
      </w:pPr>
      <w:r w:rsidRPr="001E3CB7">
        <w:rPr>
          <w:b/>
          <w:bCs/>
        </w:rPr>
        <w:t>Analytics depth (nice</w:t>
      </w:r>
      <w:r w:rsidRPr="001E3CB7">
        <w:rPr>
          <w:b/>
          <w:bCs/>
        </w:rPr>
        <w:noBreakHyphen/>
        <w:t>to</w:t>
      </w:r>
      <w:r w:rsidRPr="001E3CB7">
        <w:rPr>
          <w:b/>
          <w:bCs/>
        </w:rPr>
        <w:noBreakHyphen/>
        <w:t>have):</w:t>
      </w:r>
      <w:r w:rsidRPr="001E3CB7">
        <w:t xml:space="preserve"> add “Net cashflow style” energy cashflow summary (spent vs saved) analogous to Revolut’s “Net cashflow” widget.</w:t>
      </w:r>
    </w:p>
    <w:p w14:paraId="794184E1" w14:textId="77777777" w:rsidR="001E3CB7" w:rsidRPr="001E3CB7" w:rsidRDefault="001E3CB7" w:rsidP="001E3CB7">
      <w:pPr>
        <w:numPr>
          <w:ilvl w:val="0"/>
          <w:numId w:val="13"/>
        </w:numPr>
        <w:spacing w:after="0"/>
      </w:pPr>
      <w:r w:rsidRPr="001E3CB7">
        <w:rPr>
          <w:b/>
          <w:bCs/>
        </w:rPr>
        <w:t>Dynamic tariffs nudges (nice</w:t>
      </w:r>
      <w:r w:rsidRPr="001E3CB7">
        <w:rPr>
          <w:b/>
          <w:bCs/>
        </w:rPr>
        <w:noBreakHyphen/>
        <w:t>to</w:t>
      </w:r>
      <w:r w:rsidRPr="001E3CB7">
        <w:rPr>
          <w:b/>
          <w:bCs/>
        </w:rPr>
        <w:noBreakHyphen/>
        <w:t>have):</w:t>
      </w:r>
      <w:r w:rsidRPr="001E3CB7">
        <w:t xml:space="preserve"> time</w:t>
      </w:r>
      <w:r w:rsidRPr="001E3CB7">
        <w:noBreakHyphen/>
        <w:t>of</w:t>
      </w:r>
      <w:r w:rsidRPr="001E3CB7">
        <w:noBreakHyphen/>
        <w:t>use tips and notifications akin to Octopus usage guidance (shift to cheaper/off</w:t>
      </w:r>
      <w:r w:rsidRPr="001E3CB7">
        <w:noBreakHyphen/>
        <w:t>peak slots).</w:t>
      </w:r>
    </w:p>
    <w:p w14:paraId="6193B6F4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lang w:val="it-IT"/>
        </w:rPr>
        <w:pict w14:anchorId="50251850">
          <v:rect id="_x0000_i1103" style="width:0;height:1.5pt" o:hralign="center" o:hrstd="t" o:hr="t" fillcolor="#a0a0a0" stroked="f"/>
        </w:pict>
      </w:r>
    </w:p>
    <w:p w14:paraId="7ADE9B5C" w14:textId="77777777" w:rsidR="001E3CB7" w:rsidRPr="001E3CB7" w:rsidRDefault="001E3CB7" w:rsidP="001E3CB7">
      <w:pPr>
        <w:pStyle w:val="Heading1"/>
      </w:pPr>
      <w:r w:rsidRPr="001E3CB7">
        <w:t>00) Global product &amp; design baseline (for Lovable)</w:t>
      </w:r>
    </w:p>
    <w:p w14:paraId="48FB07C4" w14:textId="77777777" w:rsidR="001E3CB7" w:rsidRPr="001E3CB7" w:rsidRDefault="001E3CB7" w:rsidP="001E3CB7">
      <w:pPr>
        <w:spacing w:after="0"/>
        <w:rPr>
          <w:b/>
          <w:bCs/>
        </w:rPr>
      </w:pPr>
      <w:r w:rsidRPr="001E3CB7">
        <w:rPr>
          <w:b/>
          <w:bCs/>
        </w:rPr>
        <w:t>00.1 Brand &amp; color system (light/dark, accessible)</w:t>
      </w:r>
    </w:p>
    <w:p w14:paraId="6165C10B" w14:textId="77777777" w:rsidR="001E3CB7" w:rsidRPr="001E3CB7" w:rsidRDefault="001E3CB7" w:rsidP="001E3CB7">
      <w:pPr>
        <w:spacing w:after="0"/>
      </w:pPr>
      <w:r w:rsidRPr="001E3CB7">
        <w:t xml:space="preserve">Provided brand colors: </w:t>
      </w:r>
      <w:r w:rsidRPr="001E3CB7">
        <w:rPr>
          <w:b/>
          <w:bCs/>
        </w:rPr>
        <w:t>white</w:t>
      </w:r>
      <w:r w:rsidRPr="001E3CB7">
        <w:t xml:space="preserve">, </w:t>
      </w:r>
      <w:proofErr w:type="gramStart"/>
      <w:r w:rsidRPr="001E3CB7">
        <w:rPr>
          <w:b/>
          <w:bCs/>
        </w:rPr>
        <w:t>black</w:t>
      </w:r>
      <w:r w:rsidRPr="001E3CB7">
        <w:t xml:space="preserve">, </w:t>
      </w:r>
      <w:r w:rsidRPr="001E3CB7">
        <w:rPr>
          <w:b/>
          <w:bCs/>
        </w:rPr>
        <w:t>#DE4893</w:t>
      </w:r>
      <w:r w:rsidRPr="001E3CB7">
        <w:t xml:space="preserve">, </w:t>
      </w:r>
      <w:r w:rsidRPr="001E3CB7">
        <w:rPr>
          <w:b/>
          <w:bCs/>
        </w:rPr>
        <w:t>#</w:t>
      </w:r>
      <w:proofErr w:type="gramEnd"/>
      <w:r w:rsidRPr="001E3CB7">
        <w:rPr>
          <w:b/>
          <w:bCs/>
        </w:rPr>
        <w:t>FCC113</w:t>
      </w:r>
      <w:r w:rsidRPr="001E3CB7">
        <w:t>.</w:t>
      </w:r>
    </w:p>
    <w:p w14:paraId="17ABB0D8" w14:textId="77777777" w:rsidR="001E3CB7" w:rsidRPr="001E3CB7" w:rsidRDefault="001E3CB7" w:rsidP="001E3CB7">
      <w:pPr>
        <w:spacing w:after="0"/>
        <w:rPr>
          <w:lang w:val="it-IT"/>
        </w:rPr>
      </w:pPr>
      <w:proofErr w:type="spellStart"/>
      <w:r w:rsidRPr="001E3CB7">
        <w:rPr>
          <w:b/>
          <w:bCs/>
          <w:lang w:val="it-IT"/>
        </w:rPr>
        <w:t>Contrast</w:t>
      </w:r>
      <w:proofErr w:type="spellEnd"/>
      <w:r w:rsidRPr="001E3CB7">
        <w:rPr>
          <w:b/>
          <w:bCs/>
          <w:lang w:val="it-IT"/>
        </w:rPr>
        <w:t xml:space="preserve"> </w:t>
      </w:r>
      <w:proofErr w:type="spellStart"/>
      <w:r w:rsidRPr="001E3CB7">
        <w:rPr>
          <w:b/>
          <w:bCs/>
          <w:lang w:val="it-IT"/>
        </w:rPr>
        <w:t>facts</w:t>
      </w:r>
      <w:proofErr w:type="spellEnd"/>
      <w:r w:rsidRPr="001E3CB7">
        <w:rPr>
          <w:b/>
          <w:bCs/>
          <w:lang w:val="it-IT"/>
        </w:rPr>
        <w:t xml:space="preserve"> (WCAG 2.2):</w:t>
      </w:r>
    </w:p>
    <w:p w14:paraId="30AC0CE3" w14:textId="77777777" w:rsidR="001E3CB7" w:rsidRPr="001E3CB7" w:rsidRDefault="001E3CB7" w:rsidP="001E3CB7">
      <w:pPr>
        <w:numPr>
          <w:ilvl w:val="0"/>
          <w:numId w:val="14"/>
        </w:numPr>
        <w:spacing w:after="0"/>
      </w:pPr>
      <w:r w:rsidRPr="001E3CB7">
        <w:rPr>
          <w:b/>
          <w:bCs/>
        </w:rPr>
        <w:t>#DE4893 on white</w:t>
      </w:r>
      <w:r w:rsidRPr="001E3CB7">
        <w:t xml:space="preserve">: contrast ≈ </w:t>
      </w:r>
      <w:r w:rsidRPr="001E3CB7">
        <w:rPr>
          <w:b/>
          <w:bCs/>
        </w:rPr>
        <w:t>3.85:1</w:t>
      </w:r>
      <w:r w:rsidRPr="001E3CB7">
        <w:t xml:space="preserve"> → </w:t>
      </w:r>
      <w:r w:rsidRPr="001E3CB7">
        <w:rPr>
          <w:b/>
          <w:bCs/>
        </w:rPr>
        <w:t>fails</w:t>
      </w:r>
      <w:r w:rsidRPr="001E3CB7">
        <w:t xml:space="preserve"> AA for normal text; OK for large text (≥18 pt regular or ≥14 pt bold).</w:t>
      </w:r>
    </w:p>
    <w:p w14:paraId="53771FB4" w14:textId="77777777" w:rsidR="001E3CB7" w:rsidRPr="001E3CB7" w:rsidRDefault="001E3CB7" w:rsidP="001E3CB7">
      <w:pPr>
        <w:numPr>
          <w:ilvl w:val="0"/>
          <w:numId w:val="14"/>
        </w:numPr>
        <w:spacing w:after="0"/>
      </w:pPr>
      <w:r w:rsidRPr="001E3CB7">
        <w:rPr>
          <w:b/>
          <w:bCs/>
        </w:rPr>
        <w:t>#DE4893 on black</w:t>
      </w:r>
      <w:r w:rsidRPr="001E3CB7">
        <w:t xml:space="preserve">: ≈ </w:t>
      </w:r>
      <w:r w:rsidRPr="001E3CB7">
        <w:rPr>
          <w:b/>
          <w:bCs/>
        </w:rPr>
        <w:t>5.45:1</w:t>
      </w:r>
      <w:r w:rsidRPr="001E3CB7">
        <w:t xml:space="preserve"> → </w:t>
      </w:r>
      <w:r w:rsidRPr="001E3CB7">
        <w:rPr>
          <w:b/>
          <w:bCs/>
        </w:rPr>
        <w:t>passes</w:t>
      </w:r>
      <w:r w:rsidRPr="001E3CB7">
        <w:t xml:space="preserve"> AA.</w:t>
      </w:r>
    </w:p>
    <w:p w14:paraId="1C0821EC" w14:textId="77777777" w:rsidR="001E3CB7" w:rsidRPr="001E3CB7" w:rsidRDefault="001E3CB7" w:rsidP="001E3CB7">
      <w:pPr>
        <w:numPr>
          <w:ilvl w:val="0"/>
          <w:numId w:val="14"/>
        </w:numPr>
        <w:spacing w:after="0"/>
      </w:pPr>
      <w:r w:rsidRPr="001E3CB7">
        <w:rPr>
          <w:b/>
          <w:bCs/>
        </w:rPr>
        <w:t>#FCC113 on white</w:t>
      </w:r>
      <w:r w:rsidRPr="001E3CB7">
        <w:t xml:space="preserve">: ≈ </w:t>
      </w:r>
      <w:r w:rsidRPr="001E3CB7">
        <w:rPr>
          <w:b/>
          <w:bCs/>
        </w:rPr>
        <w:t>1.64:1</w:t>
      </w:r>
      <w:r w:rsidRPr="001E3CB7">
        <w:t xml:space="preserve"> → </w:t>
      </w:r>
      <w:r w:rsidRPr="001E3CB7">
        <w:rPr>
          <w:b/>
          <w:bCs/>
        </w:rPr>
        <w:t>fails</w:t>
      </w:r>
      <w:r w:rsidRPr="001E3CB7">
        <w:t xml:space="preserve"> AA.</w:t>
      </w:r>
    </w:p>
    <w:p w14:paraId="7F0A12ED" w14:textId="77777777" w:rsidR="001E3CB7" w:rsidRPr="001E3CB7" w:rsidRDefault="001E3CB7" w:rsidP="001E3CB7">
      <w:pPr>
        <w:numPr>
          <w:ilvl w:val="0"/>
          <w:numId w:val="14"/>
        </w:numPr>
        <w:spacing w:after="0"/>
        <w:rPr>
          <w:lang w:val="it-IT"/>
        </w:rPr>
      </w:pPr>
      <w:r w:rsidRPr="001E3CB7">
        <w:rPr>
          <w:b/>
          <w:bCs/>
        </w:rPr>
        <w:t>#FCC113 on black</w:t>
      </w:r>
      <w:r w:rsidRPr="001E3CB7">
        <w:t xml:space="preserve">: ≈ </w:t>
      </w:r>
      <w:r w:rsidRPr="001E3CB7">
        <w:rPr>
          <w:b/>
          <w:bCs/>
        </w:rPr>
        <w:t>12.78:1</w:t>
      </w:r>
      <w:r w:rsidRPr="001E3CB7">
        <w:t xml:space="preserve"> → </w:t>
      </w:r>
      <w:r w:rsidRPr="001E3CB7">
        <w:rPr>
          <w:b/>
          <w:bCs/>
        </w:rPr>
        <w:t>passes</w:t>
      </w:r>
      <w:r w:rsidRPr="001E3CB7">
        <w:t xml:space="preserve"> AA.</w:t>
      </w:r>
      <w:r w:rsidRPr="001E3CB7">
        <w:br/>
      </w:r>
      <w:r w:rsidRPr="001E3CB7">
        <w:rPr>
          <w:lang w:val="it-IT"/>
        </w:rPr>
        <w:t xml:space="preserve">Reference </w:t>
      </w:r>
      <w:proofErr w:type="spellStart"/>
      <w:r w:rsidRPr="001E3CB7">
        <w:rPr>
          <w:lang w:val="it-IT"/>
        </w:rPr>
        <w:t>thresholds</w:t>
      </w:r>
      <w:proofErr w:type="spellEnd"/>
      <w:r w:rsidRPr="001E3CB7">
        <w:rPr>
          <w:lang w:val="it-IT"/>
        </w:rPr>
        <w:t>: 4.5:1 (</w:t>
      </w:r>
      <w:proofErr w:type="spellStart"/>
      <w:r w:rsidRPr="001E3CB7">
        <w:rPr>
          <w:lang w:val="it-IT"/>
        </w:rPr>
        <w:t>normal</w:t>
      </w:r>
      <w:proofErr w:type="spellEnd"/>
      <w:r w:rsidRPr="001E3CB7">
        <w:rPr>
          <w:lang w:val="it-IT"/>
        </w:rPr>
        <w:t>), 3:1 (large).</w:t>
      </w:r>
    </w:p>
    <w:p w14:paraId="40851724" w14:textId="77777777" w:rsidR="001E3CB7" w:rsidRPr="001E3CB7" w:rsidRDefault="001E3CB7" w:rsidP="001E3CB7">
      <w:pPr>
        <w:spacing w:after="0"/>
      </w:pPr>
      <w:r w:rsidRPr="001E3CB7">
        <w:rPr>
          <w:b/>
          <w:bCs/>
        </w:rPr>
        <w:t>Accessible tokens (use these in UI, keep originals for accents/illustration):</w:t>
      </w:r>
    </w:p>
    <w:p w14:paraId="4CD5A275" w14:textId="77777777" w:rsidR="001E3CB7" w:rsidRPr="001E3CB7" w:rsidRDefault="001E3CB7" w:rsidP="001E3CB7">
      <w:pPr>
        <w:numPr>
          <w:ilvl w:val="0"/>
          <w:numId w:val="15"/>
        </w:numPr>
        <w:spacing w:after="0"/>
      </w:pPr>
      <w:r w:rsidRPr="001E3CB7">
        <w:t>--color-primary-</w:t>
      </w:r>
      <w:proofErr w:type="gramStart"/>
      <w:r w:rsidRPr="001E3CB7">
        <w:t>500: #</w:t>
      </w:r>
      <w:proofErr w:type="gramEnd"/>
      <w:r w:rsidRPr="001E3CB7">
        <w:t xml:space="preserve">DE4893 (brand accent; use on </w:t>
      </w:r>
      <w:r w:rsidRPr="001E3CB7">
        <w:rPr>
          <w:b/>
          <w:bCs/>
        </w:rPr>
        <w:t>dark</w:t>
      </w:r>
      <w:r w:rsidRPr="001E3CB7">
        <w:t xml:space="preserve"> surfaces or for large headings/buttons only)</w:t>
      </w:r>
    </w:p>
    <w:p w14:paraId="3AC64F4D" w14:textId="77777777" w:rsidR="001E3CB7" w:rsidRPr="001E3CB7" w:rsidRDefault="001E3CB7" w:rsidP="001E3CB7">
      <w:pPr>
        <w:numPr>
          <w:ilvl w:val="0"/>
          <w:numId w:val="15"/>
        </w:numPr>
        <w:spacing w:after="0"/>
      </w:pPr>
      <w:r w:rsidRPr="001E3CB7">
        <w:t>--color-primary-</w:t>
      </w:r>
      <w:proofErr w:type="gramStart"/>
      <w:r w:rsidRPr="001E3CB7">
        <w:t>700: #</w:t>
      </w:r>
      <w:proofErr w:type="gramEnd"/>
      <w:r w:rsidRPr="001E3CB7">
        <w:t>C02278 (</w:t>
      </w:r>
      <w:r w:rsidRPr="001E3CB7">
        <w:rPr>
          <w:b/>
          <w:bCs/>
        </w:rPr>
        <w:t>use for text/icon on white</w:t>
      </w:r>
      <w:r w:rsidRPr="001E3CB7">
        <w:t>; AA compliant)</w:t>
      </w:r>
    </w:p>
    <w:p w14:paraId="64DD0CEB" w14:textId="77777777" w:rsidR="001E3CB7" w:rsidRPr="001E3CB7" w:rsidRDefault="001E3CB7" w:rsidP="001E3CB7">
      <w:pPr>
        <w:numPr>
          <w:ilvl w:val="0"/>
          <w:numId w:val="15"/>
        </w:numPr>
        <w:spacing w:after="0"/>
      </w:pPr>
      <w:r w:rsidRPr="001E3CB7">
        <w:t>--color-secondary-</w:t>
      </w:r>
      <w:proofErr w:type="gramStart"/>
      <w:r w:rsidRPr="001E3CB7">
        <w:t>500: #</w:t>
      </w:r>
      <w:proofErr w:type="gramEnd"/>
      <w:r w:rsidRPr="001E3CB7">
        <w:t xml:space="preserve">FCC113 (brand accent; use on </w:t>
      </w:r>
      <w:r w:rsidRPr="001E3CB7">
        <w:rPr>
          <w:b/>
          <w:bCs/>
        </w:rPr>
        <w:t>dark</w:t>
      </w:r>
      <w:r w:rsidRPr="001E3CB7">
        <w:t xml:space="preserve"> surfaces, chips, highlights)</w:t>
      </w:r>
    </w:p>
    <w:p w14:paraId="0F458C4F" w14:textId="77777777" w:rsidR="001E3CB7" w:rsidRPr="001E3CB7" w:rsidRDefault="001E3CB7" w:rsidP="001E3CB7">
      <w:pPr>
        <w:numPr>
          <w:ilvl w:val="0"/>
          <w:numId w:val="15"/>
        </w:numPr>
        <w:spacing w:after="0"/>
      </w:pPr>
      <w:r w:rsidRPr="001E3CB7">
        <w:t>--color-secondary-</w:t>
      </w:r>
      <w:proofErr w:type="gramStart"/>
      <w:r w:rsidRPr="001E3CB7">
        <w:t>700: #</w:t>
      </w:r>
      <w:proofErr w:type="gramEnd"/>
      <w:r w:rsidRPr="001E3CB7">
        <w:t>996C00 (</w:t>
      </w:r>
      <w:r w:rsidRPr="001E3CB7">
        <w:rPr>
          <w:b/>
          <w:bCs/>
        </w:rPr>
        <w:t>use for text/icon on white</w:t>
      </w:r>
      <w:r w:rsidRPr="001E3CB7">
        <w:t>; AA compliant)</w:t>
      </w:r>
    </w:p>
    <w:p w14:paraId="7A246C9E" w14:textId="77777777" w:rsidR="001E3CB7" w:rsidRPr="001E3CB7" w:rsidRDefault="001E3CB7" w:rsidP="001E3CB7">
      <w:pPr>
        <w:numPr>
          <w:ilvl w:val="0"/>
          <w:numId w:val="15"/>
        </w:numPr>
        <w:spacing w:after="0"/>
        <w:rPr>
          <w:lang w:val="it-IT"/>
        </w:rPr>
      </w:pPr>
      <w:proofErr w:type="spellStart"/>
      <w:r w:rsidRPr="001E3CB7">
        <w:rPr>
          <w:lang w:val="it-IT"/>
        </w:rPr>
        <w:t>Neutrals</w:t>
      </w:r>
      <w:proofErr w:type="spellEnd"/>
      <w:r w:rsidRPr="001E3CB7">
        <w:rPr>
          <w:lang w:val="it-IT"/>
        </w:rPr>
        <w:t xml:space="preserve"> (</w:t>
      </w:r>
      <w:proofErr w:type="spellStart"/>
      <w:r w:rsidRPr="001E3CB7">
        <w:rPr>
          <w:lang w:val="it-IT"/>
        </w:rPr>
        <w:t>example</w:t>
      </w:r>
      <w:proofErr w:type="spellEnd"/>
      <w:r w:rsidRPr="001E3CB7">
        <w:rPr>
          <w:lang w:val="it-IT"/>
        </w:rPr>
        <w:t xml:space="preserve"> set):</w:t>
      </w:r>
    </w:p>
    <w:p w14:paraId="6267D2E5" w14:textId="77777777" w:rsidR="001E3CB7" w:rsidRPr="001E3CB7" w:rsidRDefault="001E3CB7" w:rsidP="001E3CB7">
      <w:pPr>
        <w:numPr>
          <w:ilvl w:val="1"/>
          <w:numId w:val="15"/>
        </w:numPr>
        <w:spacing w:after="0"/>
        <w:rPr>
          <w:lang w:val="it-IT"/>
        </w:rPr>
      </w:pPr>
      <w:r w:rsidRPr="001E3CB7">
        <w:rPr>
          <w:lang w:val="it-IT"/>
        </w:rPr>
        <w:t>--neutral-900: #0A0A0A, --neutral-800: #1F2023, --neutral-700: #2A2C31,</w:t>
      </w:r>
    </w:p>
    <w:p w14:paraId="441291CE" w14:textId="77777777" w:rsidR="001E3CB7" w:rsidRPr="001E3CB7" w:rsidRDefault="001E3CB7" w:rsidP="001E3CB7">
      <w:pPr>
        <w:numPr>
          <w:ilvl w:val="1"/>
          <w:numId w:val="15"/>
        </w:numPr>
        <w:spacing w:after="0"/>
      </w:pPr>
      <w:r w:rsidRPr="001E3CB7">
        <w:t>--neutral-500: #6B7280, --neutral-300: #D1D5DB, --neutral-100: #F3F4F6, --neutral-0: #FFFFFF</w:t>
      </w:r>
    </w:p>
    <w:p w14:paraId="177053EB" w14:textId="77777777" w:rsidR="001E3CB7" w:rsidRPr="001E3CB7" w:rsidRDefault="001E3CB7" w:rsidP="001E3CB7">
      <w:pPr>
        <w:numPr>
          <w:ilvl w:val="0"/>
          <w:numId w:val="15"/>
        </w:numPr>
        <w:spacing w:after="0"/>
      </w:pPr>
      <w:r w:rsidRPr="001E3CB7">
        <w:t>Status: --success-</w:t>
      </w:r>
      <w:proofErr w:type="gramStart"/>
      <w:r w:rsidRPr="001E3CB7">
        <w:t>600: #</w:t>
      </w:r>
      <w:proofErr w:type="gramEnd"/>
      <w:r w:rsidRPr="001E3CB7">
        <w:t>12B76A, --warning-</w:t>
      </w:r>
      <w:proofErr w:type="gramStart"/>
      <w:r w:rsidRPr="001E3CB7">
        <w:t>600: #</w:t>
      </w:r>
      <w:proofErr w:type="gramEnd"/>
      <w:r w:rsidRPr="001E3CB7">
        <w:t>F79009, --error-</w:t>
      </w:r>
      <w:proofErr w:type="gramStart"/>
      <w:r w:rsidRPr="001E3CB7">
        <w:t>600: #</w:t>
      </w:r>
      <w:proofErr w:type="gramEnd"/>
      <w:r w:rsidRPr="001E3CB7">
        <w:t>D92D20</w:t>
      </w:r>
    </w:p>
    <w:p w14:paraId="4B502E2B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 xml:space="preserve">Light/Dark </w:t>
      </w:r>
      <w:proofErr w:type="spellStart"/>
      <w:r w:rsidRPr="001E3CB7">
        <w:rPr>
          <w:b/>
          <w:bCs/>
          <w:lang w:val="it-IT"/>
        </w:rPr>
        <w:t>usage</w:t>
      </w:r>
      <w:proofErr w:type="spellEnd"/>
      <w:r w:rsidRPr="001E3CB7">
        <w:rPr>
          <w:b/>
          <w:bCs/>
          <w:lang w:val="it-IT"/>
        </w:rPr>
        <w:t xml:space="preserve"> rules</w:t>
      </w:r>
    </w:p>
    <w:p w14:paraId="5E08129E" w14:textId="77777777" w:rsidR="001E3CB7" w:rsidRPr="001E3CB7" w:rsidRDefault="001E3CB7" w:rsidP="001E3CB7">
      <w:pPr>
        <w:numPr>
          <w:ilvl w:val="0"/>
          <w:numId w:val="16"/>
        </w:numPr>
        <w:spacing w:after="0"/>
      </w:pPr>
      <w:r w:rsidRPr="001E3CB7">
        <w:lastRenderedPageBreak/>
        <w:t xml:space="preserve">On </w:t>
      </w:r>
      <w:r w:rsidRPr="001E3CB7">
        <w:rPr>
          <w:b/>
          <w:bCs/>
        </w:rPr>
        <w:t>light</w:t>
      </w:r>
      <w:r w:rsidRPr="001E3CB7">
        <w:t xml:space="preserve"> surfaces: prefer primary-700 / secondary-700 for text/icons; keep primary</w:t>
      </w:r>
      <w:r w:rsidRPr="001E3CB7">
        <w:noBreakHyphen/>
        <w:t>500/secondary</w:t>
      </w:r>
      <w:r w:rsidRPr="001E3CB7">
        <w:noBreakHyphen/>
        <w:t>500 for fills, large buttons, or illustration.</w:t>
      </w:r>
    </w:p>
    <w:p w14:paraId="76BF1FEC" w14:textId="77777777" w:rsidR="001E3CB7" w:rsidRPr="001E3CB7" w:rsidRDefault="001E3CB7" w:rsidP="001E3CB7">
      <w:pPr>
        <w:numPr>
          <w:ilvl w:val="0"/>
          <w:numId w:val="16"/>
        </w:numPr>
        <w:spacing w:after="0"/>
      </w:pPr>
      <w:r w:rsidRPr="001E3CB7">
        <w:t xml:space="preserve">On </w:t>
      </w:r>
      <w:r w:rsidRPr="001E3CB7">
        <w:rPr>
          <w:b/>
          <w:bCs/>
        </w:rPr>
        <w:t>dark</w:t>
      </w:r>
      <w:r w:rsidRPr="001E3CB7">
        <w:t xml:space="preserve"> surfaces: primary</w:t>
      </w:r>
      <w:r w:rsidRPr="001E3CB7">
        <w:noBreakHyphen/>
        <w:t>500 and secondary</w:t>
      </w:r>
      <w:r w:rsidRPr="001E3CB7">
        <w:noBreakHyphen/>
        <w:t>500 pass; ensure button text is #FFFFFF.</w:t>
      </w:r>
    </w:p>
    <w:p w14:paraId="1D38897D" w14:textId="77777777" w:rsidR="001E3CB7" w:rsidRPr="001E3CB7" w:rsidRDefault="001E3CB7" w:rsidP="001E3CB7">
      <w:pPr>
        <w:numPr>
          <w:ilvl w:val="0"/>
          <w:numId w:val="16"/>
        </w:numPr>
        <w:spacing w:after="0"/>
      </w:pPr>
      <w:r w:rsidRPr="001E3CB7">
        <w:t xml:space="preserve">Maintain minimum </w:t>
      </w:r>
      <w:r w:rsidRPr="001E3CB7">
        <w:rPr>
          <w:b/>
          <w:bCs/>
        </w:rPr>
        <w:t>4.5:1</w:t>
      </w:r>
      <w:r w:rsidRPr="001E3CB7">
        <w:t xml:space="preserve"> for text; </w:t>
      </w:r>
      <w:r w:rsidRPr="001E3CB7">
        <w:rPr>
          <w:b/>
          <w:bCs/>
        </w:rPr>
        <w:t>3:1</w:t>
      </w:r>
      <w:r w:rsidRPr="001E3CB7">
        <w:t xml:space="preserve"> for large text and UI components.</w:t>
      </w:r>
    </w:p>
    <w:p w14:paraId="1CFF317E" w14:textId="77777777" w:rsidR="001E3CB7" w:rsidRPr="001E3CB7" w:rsidRDefault="001E3CB7" w:rsidP="001E3CB7">
      <w:pPr>
        <w:spacing w:after="0"/>
        <w:rPr>
          <w:b/>
          <w:bCs/>
          <w:lang w:val="it-IT"/>
        </w:rPr>
      </w:pPr>
      <w:r w:rsidRPr="001E3CB7">
        <w:rPr>
          <w:b/>
          <w:bCs/>
          <w:lang w:val="it-IT"/>
        </w:rPr>
        <w:t xml:space="preserve">00.2 </w:t>
      </w:r>
      <w:proofErr w:type="spellStart"/>
      <w:r w:rsidRPr="001E3CB7">
        <w:rPr>
          <w:b/>
          <w:bCs/>
          <w:lang w:val="it-IT"/>
        </w:rPr>
        <w:t>Typography</w:t>
      </w:r>
      <w:proofErr w:type="spellEnd"/>
    </w:p>
    <w:p w14:paraId="051A6147" w14:textId="77777777" w:rsidR="001E3CB7" w:rsidRPr="001E3CB7" w:rsidRDefault="001E3CB7" w:rsidP="001E3CB7">
      <w:pPr>
        <w:numPr>
          <w:ilvl w:val="0"/>
          <w:numId w:val="17"/>
        </w:numPr>
        <w:spacing w:after="0"/>
        <w:rPr>
          <w:lang w:val="it-IT"/>
        </w:rPr>
      </w:pPr>
      <w:r w:rsidRPr="001E3CB7">
        <w:rPr>
          <w:lang w:val="it-IT"/>
        </w:rPr>
        <w:t xml:space="preserve">Base size </w:t>
      </w:r>
      <w:r w:rsidRPr="001E3CB7">
        <w:rPr>
          <w:b/>
          <w:bCs/>
          <w:lang w:val="it-IT"/>
        </w:rPr>
        <w:t>16</w:t>
      </w:r>
      <w:r w:rsidRPr="001E3CB7">
        <w:rPr>
          <w:lang w:val="it-IT"/>
        </w:rPr>
        <w:t>. Scale: 12, 14, 16, 20, 24, 32, 40.</w:t>
      </w:r>
    </w:p>
    <w:p w14:paraId="6012A49A" w14:textId="77777777" w:rsidR="001E3CB7" w:rsidRPr="001E3CB7" w:rsidRDefault="001E3CB7" w:rsidP="001E3CB7">
      <w:pPr>
        <w:numPr>
          <w:ilvl w:val="0"/>
          <w:numId w:val="17"/>
        </w:numPr>
        <w:spacing w:after="0"/>
      </w:pPr>
      <w:r w:rsidRPr="001E3CB7">
        <w:t xml:space="preserve">Families: system defaults for performance and platform fit: </w:t>
      </w:r>
      <w:r w:rsidRPr="001E3CB7">
        <w:rPr>
          <w:b/>
          <w:bCs/>
        </w:rPr>
        <w:t>SF Pro</w:t>
      </w:r>
      <w:r w:rsidRPr="001E3CB7">
        <w:t xml:space="preserve"> (iOS), </w:t>
      </w:r>
      <w:r w:rsidRPr="001E3CB7">
        <w:rPr>
          <w:b/>
          <w:bCs/>
        </w:rPr>
        <w:t>Roboto</w:t>
      </w:r>
      <w:r w:rsidRPr="001E3CB7">
        <w:t xml:space="preserve"> (Android), </w:t>
      </w:r>
      <w:r w:rsidRPr="001E3CB7">
        <w:rPr>
          <w:b/>
          <w:bCs/>
        </w:rPr>
        <w:t>Inter</w:t>
      </w:r>
      <w:r w:rsidRPr="001E3CB7">
        <w:t xml:space="preserve"> (web).</w:t>
      </w:r>
    </w:p>
    <w:p w14:paraId="4641908C" w14:textId="77777777" w:rsidR="001E3CB7" w:rsidRPr="001E3CB7" w:rsidRDefault="001E3CB7" w:rsidP="001E3CB7">
      <w:pPr>
        <w:numPr>
          <w:ilvl w:val="0"/>
          <w:numId w:val="17"/>
        </w:numPr>
        <w:spacing w:after="0"/>
      </w:pPr>
      <w:r w:rsidRPr="001E3CB7">
        <w:t>Weights: Regular, Medium (body), Semibold (headings/buttons).</w:t>
      </w:r>
    </w:p>
    <w:p w14:paraId="5C531436" w14:textId="77777777" w:rsidR="001E3CB7" w:rsidRPr="001E3CB7" w:rsidRDefault="001E3CB7" w:rsidP="001E3CB7">
      <w:pPr>
        <w:numPr>
          <w:ilvl w:val="0"/>
          <w:numId w:val="17"/>
        </w:numPr>
        <w:spacing w:after="0"/>
      </w:pPr>
      <w:r w:rsidRPr="001E3CB7">
        <w:t>Line-height: 1.4–1.6 for body; 1.2–1.3 for headings.</w:t>
      </w:r>
    </w:p>
    <w:p w14:paraId="7A3B5526" w14:textId="77777777" w:rsidR="001E3CB7" w:rsidRPr="001E3CB7" w:rsidRDefault="001E3CB7" w:rsidP="001E3CB7">
      <w:pPr>
        <w:spacing w:after="0"/>
        <w:rPr>
          <w:b/>
          <w:bCs/>
          <w:lang w:val="it-IT"/>
        </w:rPr>
      </w:pPr>
      <w:r w:rsidRPr="001E3CB7">
        <w:rPr>
          <w:b/>
          <w:bCs/>
          <w:lang w:val="it-IT"/>
        </w:rPr>
        <w:t xml:space="preserve">00.3 </w:t>
      </w:r>
      <w:proofErr w:type="spellStart"/>
      <w:r w:rsidRPr="001E3CB7">
        <w:rPr>
          <w:b/>
          <w:bCs/>
          <w:lang w:val="it-IT"/>
        </w:rPr>
        <w:t>Spacing</w:t>
      </w:r>
      <w:proofErr w:type="spellEnd"/>
      <w:r w:rsidRPr="001E3CB7">
        <w:rPr>
          <w:b/>
          <w:bCs/>
          <w:lang w:val="it-IT"/>
        </w:rPr>
        <w:t xml:space="preserve">, </w:t>
      </w:r>
      <w:proofErr w:type="spellStart"/>
      <w:r w:rsidRPr="001E3CB7">
        <w:rPr>
          <w:b/>
          <w:bCs/>
          <w:lang w:val="it-IT"/>
        </w:rPr>
        <w:t>elevation</w:t>
      </w:r>
      <w:proofErr w:type="spellEnd"/>
      <w:r w:rsidRPr="001E3CB7">
        <w:rPr>
          <w:b/>
          <w:bCs/>
          <w:lang w:val="it-IT"/>
        </w:rPr>
        <w:t xml:space="preserve">, </w:t>
      </w:r>
      <w:proofErr w:type="spellStart"/>
      <w:r w:rsidRPr="001E3CB7">
        <w:rPr>
          <w:b/>
          <w:bCs/>
          <w:lang w:val="it-IT"/>
        </w:rPr>
        <w:t>radius</w:t>
      </w:r>
      <w:proofErr w:type="spellEnd"/>
    </w:p>
    <w:p w14:paraId="513E8478" w14:textId="77777777" w:rsidR="001E3CB7" w:rsidRPr="001E3CB7" w:rsidRDefault="001E3CB7" w:rsidP="001E3CB7">
      <w:pPr>
        <w:numPr>
          <w:ilvl w:val="0"/>
          <w:numId w:val="18"/>
        </w:numPr>
        <w:spacing w:after="0"/>
        <w:rPr>
          <w:lang w:val="it-IT"/>
        </w:rPr>
      </w:pPr>
      <w:r w:rsidRPr="001E3CB7">
        <w:rPr>
          <w:b/>
          <w:bCs/>
          <w:lang w:val="it-IT"/>
        </w:rPr>
        <w:t>8</w:t>
      </w:r>
      <w:r w:rsidRPr="001E3CB7">
        <w:rPr>
          <w:b/>
          <w:bCs/>
          <w:lang w:val="it-IT"/>
        </w:rPr>
        <w:noBreakHyphen/>
        <w:t xml:space="preserve">pt </w:t>
      </w:r>
      <w:proofErr w:type="spellStart"/>
      <w:r w:rsidRPr="001E3CB7">
        <w:rPr>
          <w:b/>
          <w:bCs/>
          <w:lang w:val="it-IT"/>
        </w:rPr>
        <w:t>grid</w:t>
      </w:r>
      <w:proofErr w:type="spellEnd"/>
      <w:r w:rsidRPr="001E3CB7">
        <w:rPr>
          <w:lang w:val="it-IT"/>
        </w:rPr>
        <w:t xml:space="preserve">; </w:t>
      </w:r>
      <w:proofErr w:type="spellStart"/>
      <w:r w:rsidRPr="001E3CB7">
        <w:rPr>
          <w:lang w:val="it-IT"/>
        </w:rPr>
        <w:t>spacing</w:t>
      </w:r>
      <w:proofErr w:type="spellEnd"/>
      <w:r w:rsidRPr="001E3CB7">
        <w:rPr>
          <w:lang w:val="it-IT"/>
        </w:rPr>
        <w:t xml:space="preserve"> tokens 4/8/12/16/24/32.</w:t>
      </w:r>
    </w:p>
    <w:p w14:paraId="666CDE8F" w14:textId="77777777" w:rsidR="001E3CB7" w:rsidRPr="001E3CB7" w:rsidRDefault="001E3CB7" w:rsidP="001E3CB7">
      <w:pPr>
        <w:numPr>
          <w:ilvl w:val="0"/>
          <w:numId w:val="18"/>
        </w:numPr>
        <w:spacing w:after="0"/>
        <w:rPr>
          <w:lang w:val="it-IT"/>
        </w:rPr>
      </w:pPr>
      <w:r w:rsidRPr="001E3CB7">
        <w:rPr>
          <w:lang w:val="it-IT"/>
        </w:rPr>
        <w:t xml:space="preserve">Card </w:t>
      </w:r>
      <w:proofErr w:type="spellStart"/>
      <w:r w:rsidRPr="001E3CB7">
        <w:rPr>
          <w:lang w:val="it-IT"/>
        </w:rPr>
        <w:t>radius</w:t>
      </w:r>
      <w:proofErr w:type="spellEnd"/>
      <w:r w:rsidRPr="001E3CB7">
        <w:rPr>
          <w:lang w:val="it-IT"/>
        </w:rPr>
        <w:t xml:space="preserve"> </w:t>
      </w:r>
      <w:r w:rsidRPr="001E3CB7">
        <w:rPr>
          <w:b/>
          <w:bCs/>
          <w:lang w:val="it-IT"/>
        </w:rPr>
        <w:t>12</w:t>
      </w:r>
      <w:r w:rsidRPr="001E3CB7">
        <w:rPr>
          <w:lang w:val="it-IT"/>
        </w:rPr>
        <w:t xml:space="preserve">; chip </w:t>
      </w:r>
      <w:proofErr w:type="spellStart"/>
      <w:r w:rsidRPr="001E3CB7">
        <w:rPr>
          <w:lang w:val="it-IT"/>
        </w:rPr>
        <w:t>radius</w:t>
      </w:r>
      <w:proofErr w:type="spellEnd"/>
      <w:r w:rsidRPr="001E3CB7">
        <w:rPr>
          <w:lang w:val="it-IT"/>
        </w:rPr>
        <w:t xml:space="preserve"> </w:t>
      </w:r>
      <w:r w:rsidRPr="001E3CB7">
        <w:rPr>
          <w:b/>
          <w:bCs/>
          <w:lang w:val="it-IT"/>
        </w:rPr>
        <w:t>999</w:t>
      </w:r>
      <w:r w:rsidRPr="001E3CB7">
        <w:rPr>
          <w:lang w:val="it-IT"/>
        </w:rPr>
        <w:t>.</w:t>
      </w:r>
    </w:p>
    <w:p w14:paraId="79A31486" w14:textId="77777777" w:rsidR="001E3CB7" w:rsidRPr="001E3CB7" w:rsidRDefault="001E3CB7" w:rsidP="001E3CB7">
      <w:pPr>
        <w:numPr>
          <w:ilvl w:val="0"/>
          <w:numId w:val="18"/>
        </w:numPr>
        <w:spacing w:after="0"/>
      </w:pPr>
      <w:r w:rsidRPr="001E3CB7">
        <w:t>Elevation: 0/1/2/4/8 (</w:t>
      </w:r>
      <w:proofErr w:type="spellStart"/>
      <w:r w:rsidRPr="001E3CB7">
        <w:t>dp</w:t>
      </w:r>
      <w:proofErr w:type="spellEnd"/>
      <w:r w:rsidRPr="001E3CB7">
        <w:t>); avoid heavy shadows in light mode.</w:t>
      </w:r>
    </w:p>
    <w:p w14:paraId="00574D33" w14:textId="77777777" w:rsidR="001E3CB7" w:rsidRPr="001E3CB7" w:rsidRDefault="001E3CB7" w:rsidP="001E3CB7">
      <w:pPr>
        <w:spacing w:after="0"/>
        <w:rPr>
          <w:b/>
          <w:bCs/>
          <w:lang w:val="it-IT"/>
        </w:rPr>
      </w:pPr>
      <w:r w:rsidRPr="001E3CB7">
        <w:rPr>
          <w:b/>
          <w:bCs/>
          <w:lang w:val="it-IT"/>
        </w:rPr>
        <w:t xml:space="preserve">00.4 Motion &amp; </w:t>
      </w:r>
      <w:proofErr w:type="spellStart"/>
      <w:r w:rsidRPr="001E3CB7">
        <w:rPr>
          <w:b/>
          <w:bCs/>
          <w:lang w:val="it-IT"/>
        </w:rPr>
        <w:t>transitions</w:t>
      </w:r>
      <w:proofErr w:type="spellEnd"/>
    </w:p>
    <w:p w14:paraId="30393C06" w14:textId="77777777" w:rsidR="001E3CB7" w:rsidRPr="001E3CB7" w:rsidRDefault="001E3CB7" w:rsidP="001E3CB7">
      <w:pPr>
        <w:numPr>
          <w:ilvl w:val="0"/>
          <w:numId w:val="19"/>
        </w:numPr>
        <w:spacing w:after="0"/>
      </w:pPr>
      <w:r w:rsidRPr="001E3CB7">
        <w:t xml:space="preserve">Durations: </w:t>
      </w:r>
      <w:r w:rsidRPr="001E3CB7">
        <w:rPr>
          <w:b/>
          <w:bCs/>
        </w:rPr>
        <w:t>150–200 </w:t>
      </w:r>
      <w:proofErr w:type="spellStart"/>
      <w:r w:rsidRPr="001E3CB7">
        <w:rPr>
          <w:b/>
          <w:bCs/>
        </w:rPr>
        <w:t>ms</w:t>
      </w:r>
      <w:proofErr w:type="spellEnd"/>
      <w:r w:rsidRPr="001E3CB7">
        <w:t xml:space="preserve"> for micro</w:t>
      </w:r>
      <w:r w:rsidRPr="001E3CB7">
        <w:noBreakHyphen/>
        <w:t xml:space="preserve">interactions; </w:t>
      </w:r>
      <w:r w:rsidRPr="001E3CB7">
        <w:rPr>
          <w:b/>
          <w:bCs/>
        </w:rPr>
        <w:t>200–300 </w:t>
      </w:r>
      <w:proofErr w:type="spellStart"/>
      <w:r w:rsidRPr="001E3CB7">
        <w:rPr>
          <w:b/>
          <w:bCs/>
        </w:rPr>
        <w:t>ms</w:t>
      </w:r>
      <w:proofErr w:type="spellEnd"/>
      <w:r w:rsidRPr="001E3CB7">
        <w:t xml:space="preserve"> for page transitions.</w:t>
      </w:r>
    </w:p>
    <w:p w14:paraId="1EC08940" w14:textId="77777777" w:rsidR="001E3CB7" w:rsidRPr="001E3CB7" w:rsidRDefault="001E3CB7" w:rsidP="001E3CB7">
      <w:pPr>
        <w:numPr>
          <w:ilvl w:val="0"/>
          <w:numId w:val="19"/>
        </w:numPr>
        <w:spacing w:after="0"/>
      </w:pPr>
      <w:proofErr w:type="spellStart"/>
      <w:r w:rsidRPr="001E3CB7">
        <w:t>Easings</w:t>
      </w:r>
      <w:proofErr w:type="spellEnd"/>
      <w:r w:rsidRPr="001E3CB7">
        <w:t>: standard/deceleration curves as per Material; spring only for delight cases.</w:t>
      </w:r>
    </w:p>
    <w:p w14:paraId="5B5E20A8" w14:textId="77777777" w:rsidR="001E3CB7" w:rsidRPr="001E3CB7" w:rsidRDefault="001E3CB7" w:rsidP="001E3CB7">
      <w:pPr>
        <w:numPr>
          <w:ilvl w:val="0"/>
          <w:numId w:val="19"/>
        </w:numPr>
        <w:spacing w:after="0"/>
      </w:pPr>
      <w:r w:rsidRPr="001E3CB7">
        <w:rPr>
          <w:b/>
          <w:bCs/>
        </w:rPr>
        <w:t>Respect system “Reduce Motion”</w:t>
      </w:r>
      <w:r w:rsidRPr="001E3CB7">
        <w:t>; provide non</w:t>
      </w:r>
      <w:r w:rsidRPr="001E3CB7">
        <w:noBreakHyphen/>
        <w:t>animated equivalents.</w:t>
      </w:r>
    </w:p>
    <w:p w14:paraId="4517C704" w14:textId="77777777" w:rsidR="001E3CB7" w:rsidRPr="001E3CB7" w:rsidRDefault="001E3CB7" w:rsidP="001E3CB7">
      <w:pPr>
        <w:spacing w:after="0"/>
        <w:rPr>
          <w:b/>
          <w:bCs/>
          <w:lang w:val="it-IT"/>
        </w:rPr>
      </w:pPr>
      <w:r w:rsidRPr="001E3CB7">
        <w:rPr>
          <w:b/>
          <w:bCs/>
          <w:lang w:val="it-IT"/>
        </w:rPr>
        <w:t>00.5 Accessibility (WCAG 2.2 AA)</w:t>
      </w:r>
    </w:p>
    <w:p w14:paraId="3C3AB334" w14:textId="77777777" w:rsidR="001E3CB7" w:rsidRPr="001E3CB7" w:rsidRDefault="001E3CB7" w:rsidP="001E3CB7">
      <w:pPr>
        <w:numPr>
          <w:ilvl w:val="0"/>
          <w:numId w:val="20"/>
        </w:numPr>
        <w:spacing w:after="0"/>
      </w:pPr>
      <w:r w:rsidRPr="001E3CB7">
        <w:t xml:space="preserve">Contrast per tokens above; </w:t>
      </w:r>
      <w:r w:rsidRPr="001E3CB7">
        <w:rPr>
          <w:b/>
          <w:bCs/>
        </w:rPr>
        <w:t>target size ≥44×44 </w:t>
      </w:r>
      <w:proofErr w:type="spellStart"/>
      <w:r w:rsidRPr="001E3CB7">
        <w:rPr>
          <w:b/>
          <w:bCs/>
        </w:rPr>
        <w:t>dp</w:t>
      </w:r>
      <w:proofErr w:type="spellEnd"/>
      <w:r w:rsidRPr="001E3CB7">
        <w:t xml:space="preserve">, </w:t>
      </w:r>
      <w:r w:rsidRPr="001E3CB7">
        <w:rPr>
          <w:b/>
          <w:bCs/>
        </w:rPr>
        <w:t>focus not obscured</w:t>
      </w:r>
      <w:r w:rsidRPr="001E3CB7">
        <w:t xml:space="preserve">, </w:t>
      </w:r>
      <w:r w:rsidRPr="001E3CB7">
        <w:rPr>
          <w:b/>
          <w:bCs/>
        </w:rPr>
        <w:t>dragging alternatives</w:t>
      </w:r>
      <w:r w:rsidRPr="001E3CB7">
        <w:t xml:space="preserve">, </w:t>
      </w:r>
      <w:r w:rsidRPr="001E3CB7">
        <w:rPr>
          <w:b/>
          <w:bCs/>
        </w:rPr>
        <w:t>redundant entry</w:t>
      </w:r>
      <w:r w:rsidRPr="001E3CB7">
        <w:t xml:space="preserve">, and </w:t>
      </w:r>
      <w:r w:rsidRPr="001E3CB7">
        <w:rPr>
          <w:b/>
          <w:bCs/>
        </w:rPr>
        <w:t>accessible authentication</w:t>
      </w:r>
      <w:r w:rsidRPr="001E3CB7">
        <w:t xml:space="preserve"> coverage.</w:t>
      </w:r>
    </w:p>
    <w:p w14:paraId="32F9A80F" w14:textId="77777777" w:rsidR="001E3CB7" w:rsidRPr="001E3CB7" w:rsidRDefault="001E3CB7" w:rsidP="001E3CB7">
      <w:pPr>
        <w:numPr>
          <w:ilvl w:val="0"/>
          <w:numId w:val="20"/>
        </w:numPr>
        <w:spacing w:after="0"/>
      </w:pPr>
      <w:proofErr w:type="spellStart"/>
      <w:r w:rsidRPr="001E3CB7">
        <w:t>VoiceOver</w:t>
      </w:r>
      <w:proofErr w:type="spellEnd"/>
      <w:r w:rsidRPr="001E3CB7">
        <w:t>/</w:t>
      </w:r>
      <w:proofErr w:type="spellStart"/>
      <w:r w:rsidRPr="001E3CB7">
        <w:t>TalkBack</w:t>
      </w:r>
      <w:proofErr w:type="spellEnd"/>
      <w:r w:rsidRPr="001E3CB7">
        <w:t xml:space="preserve"> labels for charts (aggregate + selected bar/point values).</w:t>
      </w:r>
    </w:p>
    <w:p w14:paraId="2EB11CF2" w14:textId="77777777" w:rsidR="001E3CB7" w:rsidRPr="001E3CB7" w:rsidRDefault="001E3CB7" w:rsidP="001E3CB7">
      <w:pPr>
        <w:numPr>
          <w:ilvl w:val="0"/>
          <w:numId w:val="20"/>
        </w:numPr>
        <w:spacing w:after="0"/>
      </w:pPr>
      <w:r w:rsidRPr="001E3CB7">
        <w:rPr>
          <w:b/>
          <w:bCs/>
        </w:rPr>
        <w:t>Haptics</w:t>
      </w:r>
      <w:r w:rsidRPr="001E3CB7">
        <w:t>: light impact for success, warning for failures.</w:t>
      </w:r>
    </w:p>
    <w:p w14:paraId="5BB02D0E" w14:textId="77777777" w:rsidR="001E3CB7" w:rsidRPr="001E3CB7" w:rsidRDefault="001E3CB7" w:rsidP="001E3CB7">
      <w:pPr>
        <w:spacing w:after="0"/>
        <w:rPr>
          <w:b/>
          <w:bCs/>
          <w:lang w:val="it-IT"/>
        </w:rPr>
      </w:pPr>
      <w:r w:rsidRPr="001E3CB7">
        <w:rPr>
          <w:b/>
          <w:bCs/>
          <w:lang w:val="it-IT"/>
        </w:rPr>
        <w:t>00.6 Privacy, security, GDPR</w:t>
      </w:r>
    </w:p>
    <w:p w14:paraId="10BD5452" w14:textId="77777777" w:rsidR="001E3CB7" w:rsidRPr="001E3CB7" w:rsidRDefault="001E3CB7" w:rsidP="001E3CB7">
      <w:pPr>
        <w:numPr>
          <w:ilvl w:val="0"/>
          <w:numId w:val="21"/>
        </w:numPr>
        <w:spacing w:after="0"/>
      </w:pPr>
      <w:r w:rsidRPr="001E3CB7">
        <w:rPr>
          <w:b/>
          <w:bCs/>
        </w:rPr>
        <w:t>Consent center</w:t>
      </w:r>
      <w:r w:rsidRPr="001E3CB7">
        <w:t xml:space="preserve"> in Profile: view/revoke consents; granular toggles.</w:t>
      </w:r>
    </w:p>
    <w:p w14:paraId="4A588649" w14:textId="77777777" w:rsidR="001E3CB7" w:rsidRPr="001E3CB7" w:rsidRDefault="001E3CB7" w:rsidP="001E3CB7">
      <w:pPr>
        <w:numPr>
          <w:ilvl w:val="0"/>
          <w:numId w:val="21"/>
        </w:numPr>
        <w:spacing w:after="0"/>
      </w:pPr>
      <w:r w:rsidRPr="001E3CB7">
        <w:t>Data minimization; legal basis documented per collection; no pre</w:t>
      </w:r>
      <w:r w:rsidRPr="001E3CB7">
        <w:noBreakHyphen/>
        <w:t>ticked boxes.</w:t>
      </w:r>
    </w:p>
    <w:p w14:paraId="412476B6" w14:textId="77777777" w:rsidR="001E3CB7" w:rsidRPr="001E3CB7" w:rsidRDefault="001E3CB7" w:rsidP="001E3CB7">
      <w:pPr>
        <w:numPr>
          <w:ilvl w:val="0"/>
          <w:numId w:val="21"/>
        </w:numPr>
        <w:spacing w:after="0"/>
      </w:pPr>
      <w:r w:rsidRPr="001E3CB7">
        <w:t>Storage: encrypt at rest; redact PII from OCR logs; scoped, time</w:t>
      </w:r>
      <w:r w:rsidRPr="001E3CB7">
        <w:noBreakHyphen/>
        <w:t>boxed retention.</w:t>
      </w:r>
    </w:p>
    <w:p w14:paraId="2EEAF5F1" w14:textId="77777777" w:rsidR="001E3CB7" w:rsidRPr="001E3CB7" w:rsidRDefault="001E3CB7" w:rsidP="001E3CB7">
      <w:pPr>
        <w:numPr>
          <w:ilvl w:val="0"/>
          <w:numId w:val="21"/>
        </w:numPr>
        <w:spacing w:after="0"/>
      </w:pPr>
      <w:r w:rsidRPr="001E3CB7">
        <w:t>2FA default; SPID/</w:t>
      </w:r>
      <w:proofErr w:type="spellStart"/>
      <w:r w:rsidRPr="001E3CB7">
        <w:t>eID</w:t>
      </w:r>
      <w:proofErr w:type="spellEnd"/>
      <w:r w:rsidRPr="001E3CB7">
        <w:t>-based strong ID for CER when required.</w:t>
      </w:r>
    </w:p>
    <w:p w14:paraId="06E9DF84" w14:textId="77777777" w:rsidR="001E3CB7" w:rsidRPr="001E3CB7" w:rsidRDefault="001E3CB7" w:rsidP="001E3CB7">
      <w:pPr>
        <w:spacing w:after="0"/>
        <w:rPr>
          <w:b/>
          <w:bCs/>
          <w:lang w:val="it-IT"/>
        </w:rPr>
      </w:pPr>
      <w:r w:rsidRPr="001E3CB7">
        <w:rPr>
          <w:b/>
          <w:bCs/>
          <w:lang w:val="it-IT"/>
        </w:rPr>
        <w:t xml:space="preserve">00.7 </w:t>
      </w:r>
      <w:proofErr w:type="spellStart"/>
      <w:r w:rsidRPr="001E3CB7">
        <w:rPr>
          <w:b/>
          <w:bCs/>
          <w:lang w:val="it-IT"/>
        </w:rPr>
        <w:t>Platforms</w:t>
      </w:r>
      <w:proofErr w:type="spellEnd"/>
      <w:r w:rsidRPr="001E3CB7">
        <w:rPr>
          <w:b/>
          <w:bCs/>
          <w:lang w:val="it-IT"/>
        </w:rPr>
        <w:t xml:space="preserve"> &amp; </w:t>
      </w:r>
      <w:proofErr w:type="spellStart"/>
      <w:r w:rsidRPr="001E3CB7">
        <w:rPr>
          <w:b/>
          <w:bCs/>
          <w:lang w:val="it-IT"/>
        </w:rPr>
        <w:t>navigation</w:t>
      </w:r>
      <w:proofErr w:type="spellEnd"/>
    </w:p>
    <w:p w14:paraId="553090EF" w14:textId="77777777" w:rsidR="001E3CB7" w:rsidRPr="001E3CB7" w:rsidRDefault="001E3CB7" w:rsidP="001E3CB7">
      <w:pPr>
        <w:numPr>
          <w:ilvl w:val="0"/>
          <w:numId w:val="22"/>
        </w:numPr>
        <w:spacing w:after="0"/>
      </w:pPr>
      <w:r w:rsidRPr="001E3CB7">
        <w:t>Platforms: iOS/Android (phone first).</w:t>
      </w:r>
    </w:p>
    <w:p w14:paraId="433513B0" w14:textId="77777777" w:rsidR="001E3CB7" w:rsidRPr="001E3CB7" w:rsidRDefault="001E3CB7" w:rsidP="001E3CB7">
      <w:pPr>
        <w:numPr>
          <w:ilvl w:val="0"/>
          <w:numId w:val="22"/>
        </w:numPr>
        <w:spacing w:after="0"/>
        <w:rPr>
          <w:lang w:val="it-IT"/>
        </w:rPr>
      </w:pPr>
      <w:r w:rsidRPr="001E3CB7">
        <w:rPr>
          <w:b/>
          <w:bCs/>
        </w:rPr>
        <w:t>Bottom tab bar (5):</w:t>
      </w:r>
      <w:r w:rsidRPr="001E3CB7">
        <w:t xml:space="preserve"> Home, Monitor, CER, Actions, Profile. </w:t>
      </w:r>
      <w:proofErr w:type="spellStart"/>
      <w:r w:rsidRPr="001E3CB7">
        <w:rPr>
          <w:lang w:val="it-IT"/>
        </w:rPr>
        <w:t>Keep</w:t>
      </w:r>
      <w:proofErr w:type="spellEnd"/>
      <w:r w:rsidRPr="001E3CB7">
        <w:rPr>
          <w:lang w:val="it-IT"/>
        </w:rPr>
        <w:t xml:space="preserve"> drill </w:t>
      </w:r>
      <w:proofErr w:type="spellStart"/>
      <w:r w:rsidRPr="001E3CB7">
        <w:rPr>
          <w:lang w:val="it-IT"/>
        </w:rPr>
        <w:t>depth</w:t>
      </w:r>
      <w:proofErr w:type="spellEnd"/>
      <w:r w:rsidRPr="001E3CB7">
        <w:rPr>
          <w:lang w:val="it-IT"/>
        </w:rPr>
        <w:t xml:space="preserve"> ≤2.</w:t>
      </w:r>
    </w:p>
    <w:p w14:paraId="6641323C" w14:textId="77777777" w:rsidR="001E3CB7" w:rsidRPr="001E3CB7" w:rsidRDefault="001E3CB7" w:rsidP="001E3CB7">
      <w:pPr>
        <w:numPr>
          <w:ilvl w:val="0"/>
          <w:numId w:val="22"/>
        </w:numPr>
        <w:spacing w:after="0"/>
      </w:pPr>
      <w:r w:rsidRPr="001E3CB7">
        <w:t xml:space="preserve">Place analytics shortcut in </w:t>
      </w:r>
      <w:proofErr w:type="gramStart"/>
      <w:r w:rsidRPr="001E3CB7">
        <w:t>Home</w:t>
      </w:r>
      <w:proofErr w:type="gramEnd"/>
      <w:r w:rsidRPr="001E3CB7">
        <w:t xml:space="preserve"> top-right (as Revolut does).</w:t>
      </w:r>
    </w:p>
    <w:p w14:paraId="6E3105D4" w14:textId="77777777" w:rsidR="001E3CB7" w:rsidRPr="001E3CB7" w:rsidRDefault="001E3CB7" w:rsidP="001E3CB7">
      <w:pPr>
        <w:spacing w:after="0"/>
        <w:rPr>
          <w:b/>
          <w:bCs/>
          <w:lang w:val="it-IT"/>
        </w:rPr>
      </w:pPr>
      <w:r w:rsidRPr="001E3CB7">
        <w:rPr>
          <w:b/>
          <w:bCs/>
          <w:lang w:val="it-IT"/>
        </w:rPr>
        <w:t>00.8 Content design</w:t>
      </w:r>
    </w:p>
    <w:p w14:paraId="69B994A4" w14:textId="77777777" w:rsidR="001E3CB7" w:rsidRPr="001E3CB7" w:rsidRDefault="001E3CB7" w:rsidP="001E3CB7">
      <w:pPr>
        <w:numPr>
          <w:ilvl w:val="0"/>
          <w:numId w:val="23"/>
        </w:numPr>
        <w:spacing w:after="0"/>
      </w:pPr>
      <w:r w:rsidRPr="001E3CB7">
        <w:t>Crisp, verb-first labels; no jargon.</w:t>
      </w:r>
    </w:p>
    <w:p w14:paraId="0F8856E2" w14:textId="77777777" w:rsidR="001E3CB7" w:rsidRPr="001E3CB7" w:rsidRDefault="001E3CB7" w:rsidP="001E3CB7">
      <w:pPr>
        <w:numPr>
          <w:ilvl w:val="0"/>
          <w:numId w:val="23"/>
        </w:numPr>
        <w:spacing w:after="0"/>
      </w:pPr>
      <w:r w:rsidRPr="001E3CB7">
        <w:t>Empty states are actionable; loading uses skeletons; errors include recovery action.</w:t>
      </w:r>
    </w:p>
    <w:p w14:paraId="7C79E6E0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lang w:val="it-IT"/>
        </w:rPr>
        <w:pict w14:anchorId="3A229319">
          <v:rect id="_x0000_i1104" style="width:0;height:1.5pt" o:hralign="center" o:hrstd="t" o:hr="t" fillcolor="#a0a0a0" stroked="f"/>
        </w:pict>
      </w:r>
    </w:p>
    <w:p w14:paraId="6B9B2A37" w14:textId="77777777" w:rsidR="001E3CB7" w:rsidRPr="001E3CB7" w:rsidRDefault="001E3CB7" w:rsidP="001E3CB7">
      <w:pPr>
        <w:pStyle w:val="Heading1"/>
      </w:pPr>
      <w:r w:rsidRPr="001E3CB7">
        <w:t>01) Onboarding &amp; account creation with bill upload</w:t>
      </w:r>
    </w:p>
    <w:p w14:paraId="3AAF7026" w14:textId="77777777" w:rsidR="001E3CB7" w:rsidRPr="001E3CB7" w:rsidRDefault="001E3CB7" w:rsidP="001E3CB7">
      <w:pPr>
        <w:spacing w:after="0"/>
      </w:pPr>
      <w:r w:rsidRPr="001E3CB7">
        <w:rPr>
          <w:b/>
          <w:bCs/>
        </w:rPr>
        <w:t>Feature ID</w:t>
      </w:r>
      <w:r w:rsidRPr="001E3CB7">
        <w:t xml:space="preserve"> F01 – Onboarding with bill (OCR)</w:t>
      </w:r>
    </w:p>
    <w:p w14:paraId="776E387E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Goal</w:t>
      </w:r>
    </w:p>
    <w:p w14:paraId="5A7A400B" w14:textId="77777777" w:rsidR="001E3CB7" w:rsidRPr="001E3CB7" w:rsidRDefault="001E3CB7" w:rsidP="001E3CB7">
      <w:pPr>
        <w:numPr>
          <w:ilvl w:val="0"/>
          <w:numId w:val="24"/>
        </w:numPr>
        <w:spacing w:after="0"/>
      </w:pPr>
      <w:r w:rsidRPr="001E3CB7">
        <w:t>Create an account fast, capture POD &amp; consumption from a bill, check CER eligibility, and minimize drop</w:t>
      </w:r>
      <w:r w:rsidRPr="001E3CB7">
        <w:noBreakHyphen/>
        <w:t>off.</w:t>
      </w:r>
    </w:p>
    <w:p w14:paraId="1EF7D305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Actors</w:t>
      </w:r>
    </w:p>
    <w:p w14:paraId="2467254F" w14:textId="77777777" w:rsidR="001E3CB7" w:rsidRPr="001E3CB7" w:rsidRDefault="001E3CB7" w:rsidP="001E3CB7">
      <w:pPr>
        <w:numPr>
          <w:ilvl w:val="0"/>
          <w:numId w:val="25"/>
        </w:numPr>
        <w:spacing w:after="0"/>
        <w:rPr>
          <w:lang w:val="it-IT"/>
        </w:rPr>
      </w:pPr>
      <w:r w:rsidRPr="001E3CB7">
        <w:rPr>
          <w:lang w:val="it-IT"/>
        </w:rPr>
        <w:t>Private user; SME (multi</w:t>
      </w:r>
      <w:r w:rsidRPr="001E3CB7">
        <w:rPr>
          <w:lang w:val="it-IT"/>
        </w:rPr>
        <w:noBreakHyphen/>
        <w:t>POD).</w:t>
      </w:r>
    </w:p>
    <w:p w14:paraId="240F0DE9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Data model</w:t>
      </w:r>
    </w:p>
    <w:p w14:paraId="70955EAF" w14:textId="77777777" w:rsidR="001E3CB7" w:rsidRPr="001E3CB7" w:rsidRDefault="001E3CB7" w:rsidP="001E3CB7">
      <w:pPr>
        <w:numPr>
          <w:ilvl w:val="0"/>
          <w:numId w:val="26"/>
        </w:numPr>
        <w:spacing w:after="0"/>
      </w:pPr>
      <w:proofErr w:type="gramStart"/>
      <w:r w:rsidRPr="001E3CB7">
        <w:t>User(</w:t>
      </w:r>
      <w:proofErr w:type="gramEnd"/>
      <w:r w:rsidRPr="001E3CB7">
        <w:t xml:space="preserve">id, email, phone, type, </w:t>
      </w:r>
      <w:proofErr w:type="spellStart"/>
      <w:r w:rsidRPr="001E3CB7">
        <w:t>password_hash</w:t>
      </w:r>
      <w:proofErr w:type="spellEnd"/>
      <w:r w:rsidRPr="001E3CB7">
        <w:t xml:space="preserve">, </w:t>
      </w:r>
      <w:proofErr w:type="spellStart"/>
      <w:r w:rsidRPr="001E3CB7">
        <w:t>twoFA_enabled</w:t>
      </w:r>
      <w:proofErr w:type="spellEnd"/>
      <w:r w:rsidRPr="001E3CB7">
        <w:t>)</w:t>
      </w:r>
    </w:p>
    <w:p w14:paraId="2D5E64E0" w14:textId="77777777" w:rsidR="001E3CB7" w:rsidRPr="001E3CB7" w:rsidRDefault="001E3CB7" w:rsidP="001E3CB7">
      <w:pPr>
        <w:numPr>
          <w:ilvl w:val="0"/>
          <w:numId w:val="26"/>
        </w:numPr>
        <w:spacing w:after="0"/>
      </w:pPr>
      <w:proofErr w:type="spellStart"/>
      <w:proofErr w:type="gramStart"/>
      <w:r w:rsidRPr="001E3CB7">
        <w:t>OnboardingSession</w:t>
      </w:r>
      <w:proofErr w:type="spellEnd"/>
      <w:r w:rsidRPr="001E3CB7">
        <w:t>(</w:t>
      </w:r>
      <w:proofErr w:type="gramEnd"/>
      <w:r w:rsidRPr="001E3CB7">
        <w:t xml:space="preserve">id, </w:t>
      </w:r>
      <w:proofErr w:type="spellStart"/>
      <w:r w:rsidRPr="001E3CB7">
        <w:t>user_id</w:t>
      </w:r>
      <w:proofErr w:type="spellEnd"/>
      <w:r w:rsidRPr="001E3CB7">
        <w:t>, source, status)</w:t>
      </w:r>
    </w:p>
    <w:p w14:paraId="19509E40" w14:textId="77777777" w:rsidR="001E3CB7" w:rsidRPr="001E3CB7" w:rsidRDefault="001E3CB7" w:rsidP="001E3CB7">
      <w:pPr>
        <w:numPr>
          <w:ilvl w:val="0"/>
          <w:numId w:val="26"/>
        </w:numPr>
        <w:spacing w:after="0"/>
      </w:pPr>
      <w:proofErr w:type="spellStart"/>
      <w:proofErr w:type="gramStart"/>
      <w:r w:rsidRPr="001E3CB7">
        <w:t>EnergyPoint</w:t>
      </w:r>
      <w:proofErr w:type="spellEnd"/>
      <w:r w:rsidRPr="001E3CB7">
        <w:t>(</w:t>
      </w:r>
      <w:proofErr w:type="gramEnd"/>
      <w:r w:rsidRPr="001E3CB7">
        <w:t xml:space="preserve">id, </w:t>
      </w:r>
      <w:proofErr w:type="spellStart"/>
      <w:r w:rsidRPr="001E3CB7">
        <w:t>user_id</w:t>
      </w:r>
      <w:proofErr w:type="spellEnd"/>
      <w:r w:rsidRPr="001E3CB7">
        <w:t xml:space="preserve">, </w:t>
      </w:r>
      <w:proofErr w:type="spellStart"/>
      <w:r w:rsidRPr="001E3CB7">
        <w:t>pod_code</w:t>
      </w:r>
      <w:proofErr w:type="spellEnd"/>
      <w:r w:rsidRPr="001E3CB7">
        <w:t xml:space="preserve">, supplier, address, </w:t>
      </w:r>
      <w:proofErr w:type="spellStart"/>
      <w:r w:rsidRPr="001E3CB7">
        <w:t>usage_kwh_y</w:t>
      </w:r>
      <w:proofErr w:type="spellEnd"/>
      <w:r w:rsidRPr="001E3CB7">
        <w:t xml:space="preserve">, </w:t>
      </w:r>
      <w:proofErr w:type="spellStart"/>
      <w:r w:rsidRPr="001E3CB7">
        <w:t>period_start</w:t>
      </w:r>
      <w:proofErr w:type="spellEnd"/>
      <w:r w:rsidRPr="001E3CB7">
        <w:t xml:space="preserve">, </w:t>
      </w:r>
      <w:proofErr w:type="spellStart"/>
      <w:r w:rsidRPr="001E3CB7">
        <w:t>period_end</w:t>
      </w:r>
      <w:proofErr w:type="spellEnd"/>
      <w:r w:rsidRPr="001E3CB7">
        <w:t>, type)</w:t>
      </w:r>
    </w:p>
    <w:p w14:paraId="44D3AB8E" w14:textId="77777777" w:rsidR="001E3CB7" w:rsidRPr="001E3CB7" w:rsidRDefault="001E3CB7" w:rsidP="001E3CB7">
      <w:pPr>
        <w:numPr>
          <w:ilvl w:val="0"/>
          <w:numId w:val="26"/>
        </w:numPr>
        <w:spacing w:after="0"/>
      </w:pPr>
      <w:proofErr w:type="spellStart"/>
      <w:proofErr w:type="gramStart"/>
      <w:r w:rsidRPr="001E3CB7">
        <w:t>BillUpload</w:t>
      </w:r>
      <w:proofErr w:type="spellEnd"/>
      <w:r w:rsidRPr="001E3CB7">
        <w:t>(</w:t>
      </w:r>
      <w:proofErr w:type="gramEnd"/>
      <w:r w:rsidRPr="001E3CB7">
        <w:t xml:space="preserve">id, </w:t>
      </w:r>
      <w:proofErr w:type="spellStart"/>
      <w:r w:rsidRPr="001E3CB7">
        <w:t>user_id</w:t>
      </w:r>
      <w:proofErr w:type="spellEnd"/>
      <w:r w:rsidRPr="001E3CB7">
        <w:t xml:space="preserve">, </w:t>
      </w:r>
      <w:proofErr w:type="spellStart"/>
      <w:r w:rsidRPr="001E3CB7">
        <w:t>file_url</w:t>
      </w:r>
      <w:proofErr w:type="spellEnd"/>
      <w:r w:rsidRPr="001E3CB7">
        <w:t xml:space="preserve">, </w:t>
      </w:r>
      <w:proofErr w:type="spellStart"/>
      <w:r w:rsidRPr="001E3CB7">
        <w:t>ocr_status</w:t>
      </w:r>
      <w:proofErr w:type="spellEnd"/>
      <w:r w:rsidRPr="001E3CB7">
        <w:t xml:space="preserve">, </w:t>
      </w:r>
      <w:proofErr w:type="spellStart"/>
      <w:r w:rsidRPr="001E3CB7">
        <w:t>ocr_confidence</w:t>
      </w:r>
      <w:proofErr w:type="spellEnd"/>
      <w:r w:rsidRPr="001E3CB7">
        <w:t>)</w:t>
      </w:r>
    </w:p>
    <w:p w14:paraId="07694A2B" w14:textId="77777777" w:rsidR="001E3CB7" w:rsidRPr="001E3CB7" w:rsidRDefault="001E3CB7" w:rsidP="001E3CB7">
      <w:pPr>
        <w:numPr>
          <w:ilvl w:val="0"/>
          <w:numId w:val="26"/>
        </w:numPr>
        <w:spacing w:after="0"/>
      </w:pPr>
      <w:proofErr w:type="gramStart"/>
      <w:r w:rsidRPr="001E3CB7">
        <w:t>Consent(</w:t>
      </w:r>
      <w:proofErr w:type="gramEnd"/>
      <w:r w:rsidRPr="001E3CB7">
        <w:t xml:space="preserve">id, </w:t>
      </w:r>
      <w:proofErr w:type="spellStart"/>
      <w:r w:rsidRPr="001E3CB7">
        <w:t>user_id</w:t>
      </w:r>
      <w:proofErr w:type="spellEnd"/>
      <w:r w:rsidRPr="001E3CB7">
        <w:t>, kind, status, timestamp)</w:t>
      </w:r>
    </w:p>
    <w:p w14:paraId="6D4F1674" w14:textId="77777777" w:rsidR="001E3CB7" w:rsidRPr="001E3CB7" w:rsidRDefault="001E3CB7" w:rsidP="001E3CB7">
      <w:pPr>
        <w:numPr>
          <w:ilvl w:val="0"/>
          <w:numId w:val="26"/>
        </w:numPr>
        <w:spacing w:after="0"/>
      </w:pPr>
      <w:proofErr w:type="spellStart"/>
      <w:proofErr w:type="gramStart"/>
      <w:r w:rsidRPr="001E3CB7">
        <w:lastRenderedPageBreak/>
        <w:t>CEREligibilityCheck</w:t>
      </w:r>
      <w:proofErr w:type="spellEnd"/>
      <w:r w:rsidRPr="001E3CB7">
        <w:t>(</w:t>
      </w:r>
      <w:proofErr w:type="gramEnd"/>
      <w:r w:rsidRPr="001E3CB7">
        <w:t xml:space="preserve">id, </w:t>
      </w:r>
      <w:proofErr w:type="spellStart"/>
      <w:r w:rsidRPr="001E3CB7">
        <w:t>user_id</w:t>
      </w:r>
      <w:proofErr w:type="spellEnd"/>
      <w:r w:rsidRPr="001E3CB7">
        <w:t xml:space="preserve">, </w:t>
      </w:r>
      <w:proofErr w:type="spellStart"/>
      <w:r w:rsidRPr="001E3CB7">
        <w:t>pod_id</w:t>
      </w:r>
      <w:proofErr w:type="spellEnd"/>
      <w:r w:rsidRPr="001E3CB7">
        <w:t>, outcome, notes)</w:t>
      </w:r>
    </w:p>
    <w:p w14:paraId="0E1D613F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User flows</w:t>
      </w:r>
    </w:p>
    <w:p w14:paraId="1828602B" w14:textId="77777777" w:rsidR="001E3CB7" w:rsidRPr="001E3CB7" w:rsidRDefault="001E3CB7" w:rsidP="001E3CB7">
      <w:pPr>
        <w:numPr>
          <w:ilvl w:val="0"/>
          <w:numId w:val="27"/>
        </w:numPr>
        <w:spacing w:after="0"/>
      </w:pPr>
      <w:r w:rsidRPr="001E3CB7">
        <w:rPr>
          <w:b/>
          <w:bCs/>
        </w:rPr>
        <w:t>Entry</w:t>
      </w:r>
      <w:r w:rsidRPr="001E3CB7">
        <w:t xml:space="preserve"> (App store/landing) → Email/phone/password → 2FA → session created.</w:t>
      </w:r>
    </w:p>
    <w:p w14:paraId="5FFE0086" w14:textId="77777777" w:rsidR="001E3CB7" w:rsidRPr="001E3CB7" w:rsidRDefault="001E3CB7" w:rsidP="001E3CB7">
      <w:pPr>
        <w:numPr>
          <w:ilvl w:val="0"/>
          <w:numId w:val="27"/>
        </w:numPr>
        <w:spacing w:after="0"/>
      </w:pPr>
      <w:r w:rsidRPr="001E3CB7">
        <w:rPr>
          <w:b/>
          <w:bCs/>
        </w:rPr>
        <w:t>Upload bill</w:t>
      </w:r>
      <w:r w:rsidRPr="001E3CB7">
        <w:t xml:space="preserve"> (PDF/JPG/Camera) → OCR → </w:t>
      </w:r>
      <w:r w:rsidRPr="001E3CB7">
        <w:rPr>
          <w:b/>
          <w:bCs/>
        </w:rPr>
        <w:t>Review screen</w:t>
      </w:r>
      <w:r w:rsidRPr="001E3CB7">
        <w:t xml:space="preserve"> with POD, supplier, 12</w:t>
      </w:r>
      <w:r w:rsidRPr="001E3CB7">
        <w:noBreakHyphen/>
        <w:t>mo usage; user corrects if needed.</w:t>
      </w:r>
    </w:p>
    <w:p w14:paraId="2E6709A5" w14:textId="77777777" w:rsidR="001E3CB7" w:rsidRPr="001E3CB7" w:rsidRDefault="001E3CB7" w:rsidP="001E3CB7">
      <w:pPr>
        <w:numPr>
          <w:ilvl w:val="0"/>
          <w:numId w:val="27"/>
        </w:numPr>
        <w:spacing w:after="0"/>
      </w:pPr>
      <w:r w:rsidRPr="001E3CB7">
        <w:rPr>
          <w:b/>
          <w:bCs/>
        </w:rPr>
        <w:t>Consents</w:t>
      </w:r>
      <w:r w:rsidRPr="001E3CB7">
        <w:t xml:space="preserve"> (service/monitoring required, marketing optional).</w:t>
      </w:r>
    </w:p>
    <w:p w14:paraId="41E9C72C" w14:textId="77777777" w:rsidR="001E3CB7" w:rsidRPr="001E3CB7" w:rsidRDefault="001E3CB7" w:rsidP="001E3CB7">
      <w:pPr>
        <w:numPr>
          <w:ilvl w:val="0"/>
          <w:numId w:val="27"/>
        </w:numPr>
        <w:spacing w:after="0"/>
      </w:pPr>
      <w:r w:rsidRPr="001E3CB7">
        <w:rPr>
          <w:b/>
          <w:bCs/>
        </w:rPr>
        <w:t xml:space="preserve">Eligibility </w:t>
      </w:r>
      <w:proofErr w:type="gramStart"/>
      <w:r w:rsidRPr="001E3CB7">
        <w:rPr>
          <w:b/>
          <w:bCs/>
        </w:rPr>
        <w:t>check</w:t>
      </w:r>
      <w:proofErr w:type="gramEnd"/>
      <w:r w:rsidRPr="001E3CB7">
        <w:t xml:space="preserve"> for CER in background → eligibility banner with next action.</w:t>
      </w:r>
    </w:p>
    <w:p w14:paraId="408AC0B8" w14:textId="77777777" w:rsidR="001E3CB7" w:rsidRPr="001E3CB7" w:rsidRDefault="001E3CB7" w:rsidP="001E3CB7">
      <w:pPr>
        <w:numPr>
          <w:ilvl w:val="0"/>
          <w:numId w:val="27"/>
        </w:numPr>
        <w:spacing w:after="0"/>
      </w:pPr>
      <w:r w:rsidRPr="001E3CB7">
        <w:rPr>
          <w:b/>
          <w:bCs/>
        </w:rPr>
        <w:t>Done</w:t>
      </w:r>
      <w:r w:rsidRPr="001E3CB7">
        <w:t xml:space="preserve"> → summary and CTA to Home.</w:t>
      </w:r>
    </w:p>
    <w:p w14:paraId="2610359A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UI</w:t>
      </w:r>
    </w:p>
    <w:p w14:paraId="56E517DB" w14:textId="77777777" w:rsidR="001E3CB7" w:rsidRPr="001E3CB7" w:rsidRDefault="001E3CB7" w:rsidP="001E3CB7">
      <w:pPr>
        <w:numPr>
          <w:ilvl w:val="0"/>
          <w:numId w:val="28"/>
        </w:numPr>
        <w:spacing w:after="0"/>
      </w:pPr>
      <w:r w:rsidRPr="001E3CB7">
        <w:t>Welcome → Signup → Bill upload (uploader + camera) → OCR review (editable fields, highlights for low confidence) → Consents (toggles) → Eligibility result → Completion.</w:t>
      </w:r>
    </w:p>
    <w:p w14:paraId="2DD10E44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 xml:space="preserve">Rules &amp; </w:t>
      </w:r>
      <w:proofErr w:type="spellStart"/>
      <w:r w:rsidRPr="001E3CB7">
        <w:rPr>
          <w:b/>
          <w:bCs/>
          <w:lang w:val="it-IT"/>
        </w:rPr>
        <w:t>validations</w:t>
      </w:r>
      <w:proofErr w:type="spellEnd"/>
    </w:p>
    <w:p w14:paraId="481D1B26" w14:textId="77777777" w:rsidR="001E3CB7" w:rsidRPr="001E3CB7" w:rsidRDefault="001E3CB7" w:rsidP="001E3CB7">
      <w:pPr>
        <w:numPr>
          <w:ilvl w:val="0"/>
          <w:numId w:val="29"/>
        </w:numPr>
        <w:spacing w:after="0"/>
      </w:pPr>
      <w:r w:rsidRPr="001E3CB7">
        <w:t xml:space="preserve">Accept OCR when confidence ≥ 0.98 on POD &amp; </w:t>
      </w:r>
      <w:proofErr w:type="gramStart"/>
      <w:r w:rsidRPr="001E3CB7">
        <w:t>usage;</w:t>
      </w:r>
      <w:proofErr w:type="gramEnd"/>
      <w:r w:rsidRPr="001E3CB7">
        <w:t xml:space="preserve"> else force manual review.</w:t>
      </w:r>
    </w:p>
    <w:p w14:paraId="1FA74F7B" w14:textId="77777777" w:rsidR="001E3CB7" w:rsidRPr="001E3CB7" w:rsidRDefault="001E3CB7" w:rsidP="001E3CB7">
      <w:pPr>
        <w:numPr>
          <w:ilvl w:val="0"/>
          <w:numId w:val="29"/>
        </w:numPr>
        <w:spacing w:after="0"/>
      </w:pPr>
      <w:r w:rsidRPr="001E3CB7">
        <w:t>Onboarding “complete” only if account + ≥1 valid POD + mandatory consents.</w:t>
      </w:r>
    </w:p>
    <w:p w14:paraId="70A0F0E1" w14:textId="77777777" w:rsidR="001E3CB7" w:rsidRPr="001E3CB7" w:rsidRDefault="001E3CB7" w:rsidP="001E3CB7">
      <w:pPr>
        <w:spacing w:after="0"/>
        <w:rPr>
          <w:lang w:val="it-IT"/>
        </w:rPr>
      </w:pPr>
      <w:proofErr w:type="spellStart"/>
      <w:r w:rsidRPr="001E3CB7">
        <w:rPr>
          <w:b/>
          <w:bCs/>
          <w:lang w:val="it-IT"/>
        </w:rPr>
        <w:t>Errors</w:t>
      </w:r>
      <w:proofErr w:type="spellEnd"/>
      <w:r w:rsidRPr="001E3CB7">
        <w:rPr>
          <w:b/>
          <w:bCs/>
          <w:lang w:val="it-IT"/>
        </w:rPr>
        <w:t>/</w:t>
      </w:r>
      <w:proofErr w:type="spellStart"/>
      <w:r w:rsidRPr="001E3CB7">
        <w:rPr>
          <w:b/>
          <w:bCs/>
          <w:lang w:val="it-IT"/>
        </w:rPr>
        <w:t>edges</w:t>
      </w:r>
      <w:proofErr w:type="spellEnd"/>
    </w:p>
    <w:p w14:paraId="6945E7B7" w14:textId="77777777" w:rsidR="001E3CB7" w:rsidRPr="001E3CB7" w:rsidRDefault="001E3CB7" w:rsidP="001E3CB7">
      <w:pPr>
        <w:numPr>
          <w:ilvl w:val="0"/>
          <w:numId w:val="30"/>
        </w:numPr>
        <w:spacing w:after="0"/>
      </w:pPr>
      <w:r w:rsidRPr="001E3CB7">
        <w:t>Unreadable file → retry; OCR timeout → manual entry fallback.</w:t>
      </w:r>
    </w:p>
    <w:p w14:paraId="39D73A9C" w14:textId="77777777" w:rsidR="001E3CB7" w:rsidRPr="001E3CB7" w:rsidRDefault="001E3CB7" w:rsidP="001E3CB7">
      <w:pPr>
        <w:numPr>
          <w:ilvl w:val="0"/>
          <w:numId w:val="30"/>
        </w:numPr>
        <w:spacing w:after="0"/>
      </w:pPr>
      <w:r w:rsidRPr="001E3CB7">
        <w:t>SME: loop to add multiple PODs.</w:t>
      </w:r>
    </w:p>
    <w:p w14:paraId="10F0586D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Events</w:t>
      </w:r>
    </w:p>
    <w:p w14:paraId="6F7D1AB2" w14:textId="77777777" w:rsidR="001E3CB7" w:rsidRPr="001E3CB7" w:rsidRDefault="001E3CB7" w:rsidP="001E3CB7">
      <w:pPr>
        <w:numPr>
          <w:ilvl w:val="0"/>
          <w:numId w:val="31"/>
        </w:numPr>
        <w:spacing w:after="0"/>
      </w:pPr>
      <w:r w:rsidRPr="001E3CB7">
        <w:t>Email/SMS verification; optional “first estimate ready” push.</w:t>
      </w:r>
    </w:p>
    <w:p w14:paraId="2D761B59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KPI</w:t>
      </w:r>
    </w:p>
    <w:p w14:paraId="2703E267" w14:textId="77777777" w:rsidR="001E3CB7" w:rsidRPr="001E3CB7" w:rsidRDefault="001E3CB7" w:rsidP="001E3CB7">
      <w:pPr>
        <w:numPr>
          <w:ilvl w:val="0"/>
          <w:numId w:val="32"/>
        </w:numPr>
        <w:spacing w:after="0"/>
      </w:pPr>
      <w:r w:rsidRPr="001E3CB7">
        <w:t>Completion rate, time to complete, first-pass OCR success.</w:t>
      </w:r>
    </w:p>
    <w:p w14:paraId="5B113E51" w14:textId="77777777" w:rsidR="001E3CB7" w:rsidRPr="001E3CB7" w:rsidRDefault="001E3CB7" w:rsidP="001E3CB7">
      <w:pPr>
        <w:spacing w:after="0"/>
        <w:rPr>
          <w:lang w:val="it-IT"/>
        </w:rPr>
      </w:pPr>
      <w:proofErr w:type="spellStart"/>
      <w:r w:rsidRPr="001E3CB7">
        <w:rPr>
          <w:b/>
          <w:bCs/>
          <w:lang w:val="it-IT"/>
        </w:rPr>
        <w:t>Acceptance</w:t>
      </w:r>
      <w:proofErr w:type="spellEnd"/>
    </w:p>
    <w:p w14:paraId="3F908C68" w14:textId="77777777" w:rsidR="001E3CB7" w:rsidRPr="001E3CB7" w:rsidRDefault="001E3CB7" w:rsidP="001E3CB7">
      <w:pPr>
        <w:numPr>
          <w:ilvl w:val="0"/>
          <w:numId w:val="33"/>
        </w:numPr>
        <w:spacing w:after="0"/>
      </w:pPr>
      <w:r w:rsidRPr="001E3CB7">
        <w:t>End</w:t>
      </w:r>
      <w:r w:rsidRPr="001E3CB7">
        <w:noBreakHyphen/>
        <w:t>to</w:t>
      </w:r>
      <w:r w:rsidRPr="001E3CB7">
        <w:noBreakHyphen/>
        <w:t>end &lt;5 min with a valid bill; revocable consents; eligibility result surfaced.</w:t>
      </w:r>
    </w:p>
    <w:p w14:paraId="27674999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 xml:space="preserve">Standards </w:t>
      </w:r>
      <w:proofErr w:type="spellStart"/>
      <w:r w:rsidRPr="001E3CB7">
        <w:rPr>
          <w:b/>
          <w:bCs/>
          <w:lang w:val="it-IT"/>
        </w:rPr>
        <w:t>alignment</w:t>
      </w:r>
      <w:proofErr w:type="spellEnd"/>
      <w:r w:rsidRPr="001E3CB7">
        <w:rPr>
          <w:b/>
          <w:bCs/>
          <w:lang w:val="it-IT"/>
        </w:rPr>
        <w:t xml:space="preserve"> notes</w:t>
      </w:r>
    </w:p>
    <w:p w14:paraId="407F47ED" w14:textId="77777777" w:rsidR="001E3CB7" w:rsidRPr="001E3CB7" w:rsidRDefault="001E3CB7" w:rsidP="001E3CB7">
      <w:pPr>
        <w:numPr>
          <w:ilvl w:val="0"/>
          <w:numId w:val="34"/>
        </w:numPr>
        <w:spacing w:after="0"/>
      </w:pPr>
      <w:r w:rsidRPr="001E3CB7">
        <w:t>Add an in</w:t>
      </w:r>
      <w:r w:rsidRPr="001E3CB7">
        <w:noBreakHyphen/>
        <w:t xml:space="preserve">app </w:t>
      </w:r>
      <w:r w:rsidRPr="001E3CB7">
        <w:rPr>
          <w:b/>
          <w:bCs/>
        </w:rPr>
        <w:t>banner &amp; push</w:t>
      </w:r>
      <w:r w:rsidRPr="001E3CB7">
        <w:t xml:space="preserve"> to resume identity or missing steps (Revolut KYC pattern).</w:t>
      </w:r>
    </w:p>
    <w:p w14:paraId="6DF724AA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lang w:val="it-IT"/>
        </w:rPr>
        <w:pict w14:anchorId="5B71FE59">
          <v:rect id="_x0000_i1105" style="width:0;height:1.5pt" o:hralign="center" o:hrstd="t" o:hr="t" fillcolor="#a0a0a0" stroked="f"/>
        </w:pict>
      </w:r>
    </w:p>
    <w:p w14:paraId="3D46783B" w14:textId="77777777" w:rsidR="001E3CB7" w:rsidRPr="001E3CB7" w:rsidRDefault="001E3CB7" w:rsidP="001E3CB7">
      <w:pPr>
        <w:pStyle w:val="Heading1"/>
      </w:pPr>
      <w:r w:rsidRPr="001E3CB7">
        <w:t>02) Home / Main dashboard</w:t>
      </w:r>
    </w:p>
    <w:p w14:paraId="537F4D9E" w14:textId="77777777" w:rsidR="001E3CB7" w:rsidRPr="001E3CB7" w:rsidRDefault="001E3CB7" w:rsidP="001E3CB7">
      <w:pPr>
        <w:spacing w:after="0"/>
      </w:pPr>
      <w:r w:rsidRPr="001E3CB7">
        <w:rPr>
          <w:b/>
          <w:bCs/>
        </w:rPr>
        <w:t>Feature ID</w:t>
      </w:r>
      <w:r w:rsidRPr="001E3CB7">
        <w:t xml:space="preserve"> F02 – Home dashboard</w:t>
      </w:r>
    </w:p>
    <w:p w14:paraId="55D18C9A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Goal</w:t>
      </w:r>
    </w:p>
    <w:p w14:paraId="630BC07E" w14:textId="77777777" w:rsidR="001E3CB7" w:rsidRPr="001E3CB7" w:rsidRDefault="001E3CB7" w:rsidP="001E3CB7">
      <w:pPr>
        <w:numPr>
          <w:ilvl w:val="0"/>
          <w:numId w:val="35"/>
        </w:numPr>
        <w:spacing w:after="0"/>
      </w:pPr>
      <w:r w:rsidRPr="001E3CB7">
        <w:t>Show high</w:t>
      </w:r>
      <w:r w:rsidRPr="001E3CB7">
        <w:noBreakHyphen/>
        <w:t>value numbers (savings, CER, CO₂, trends) and guide next actions.</w:t>
      </w:r>
    </w:p>
    <w:p w14:paraId="54E485BA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Actors</w:t>
      </w:r>
    </w:p>
    <w:p w14:paraId="5DEB163F" w14:textId="77777777" w:rsidR="001E3CB7" w:rsidRPr="001E3CB7" w:rsidRDefault="001E3CB7" w:rsidP="001E3CB7">
      <w:pPr>
        <w:numPr>
          <w:ilvl w:val="0"/>
          <w:numId w:val="36"/>
        </w:numPr>
        <w:spacing w:after="0"/>
      </w:pPr>
      <w:r w:rsidRPr="001E3CB7">
        <w:t>New user; CER member; Prosumer; Smart</w:t>
      </w:r>
      <w:r w:rsidRPr="001E3CB7">
        <w:noBreakHyphen/>
        <w:t>meter user.</w:t>
      </w:r>
    </w:p>
    <w:p w14:paraId="1EC15B63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Data</w:t>
      </w:r>
    </w:p>
    <w:p w14:paraId="7ADB9909" w14:textId="77777777" w:rsidR="001E3CB7" w:rsidRPr="001E3CB7" w:rsidRDefault="001E3CB7" w:rsidP="001E3CB7">
      <w:pPr>
        <w:numPr>
          <w:ilvl w:val="0"/>
          <w:numId w:val="37"/>
        </w:numPr>
        <w:spacing w:after="0"/>
      </w:pPr>
      <w:proofErr w:type="spellStart"/>
      <w:proofErr w:type="gramStart"/>
      <w:r w:rsidRPr="001E3CB7">
        <w:t>KpiSnapshot</w:t>
      </w:r>
      <w:proofErr w:type="spellEnd"/>
      <w:r w:rsidRPr="001E3CB7">
        <w:t>(</w:t>
      </w:r>
      <w:proofErr w:type="spellStart"/>
      <w:proofErr w:type="gramEnd"/>
      <w:r w:rsidRPr="001E3CB7">
        <w:t>user_id</w:t>
      </w:r>
      <w:proofErr w:type="spellEnd"/>
      <w:r w:rsidRPr="001E3CB7">
        <w:t xml:space="preserve">, period, </w:t>
      </w:r>
      <w:proofErr w:type="spellStart"/>
      <w:r w:rsidRPr="001E3CB7">
        <w:t>euro_saved</w:t>
      </w:r>
      <w:proofErr w:type="spellEnd"/>
      <w:r w:rsidRPr="001E3CB7">
        <w:t xml:space="preserve">, co2_kg, </w:t>
      </w:r>
      <w:proofErr w:type="spellStart"/>
      <w:r w:rsidRPr="001E3CB7">
        <w:t>cer_share_pct</w:t>
      </w:r>
      <w:proofErr w:type="spellEnd"/>
      <w:r w:rsidRPr="001E3CB7">
        <w:t xml:space="preserve">, </w:t>
      </w:r>
      <w:proofErr w:type="spellStart"/>
      <w:r w:rsidRPr="001E3CB7">
        <w:t>kwh_shared</w:t>
      </w:r>
      <w:proofErr w:type="spellEnd"/>
      <w:r w:rsidRPr="001E3CB7">
        <w:t xml:space="preserve">, </w:t>
      </w:r>
      <w:proofErr w:type="spellStart"/>
      <w:r w:rsidRPr="001E3CB7">
        <w:t>data_state</w:t>
      </w:r>
      <w:proofErr w:type="spellEnd"/>
      <w:r w:rsidRPr="001E3CB7">
        <w:t xml:space="preserve">, </w:t>
      </w:r>
      <w:proofErr w:type="spellStart"/>
      <w:r w:rsidRPr="001E3CB7">
        <w:t>ts</w:t>
      </w:r>
      <w:proofErr w:type="spellEnd"/>
      <w:r w:rsidRPr="001E3CB7">
        <w:t>)</w:t>
      </w:r>
    </w:p>
    <w:p w14:paraId="558AF7B0" w14:textId="77777777" w:rsidR="001E3CB7" w:rsidRPr="001E3CB7" w:rsidRDefault="001E3CB7" w:rsidP="001E3CB7">
      <w:pPr>
        <w:numPr>
          <w:ilvl w:val="0"/>
          <w:numId w:val="37"/>
        </w:numPr>
        <w:spacing w:after="0"/>
      </w:pPr>
      <w:proofErr w:type="spellStart"/>
      <w:proofErr w:type="gramStart"/>
      <w:r w:rsidRPr="001E3CB7">
        <w:t>ActionFeedItem</w:t>
      </w:r>
      <w:proofErr w:type="spellEnd"/>
      <w:r w:rsidRPr="001E3CB7">
        <w:t>(</w:t>
      </w:r>
      <w:proofErr w:type="gramEnd"/>
      <w:r w:rsidRPr="001E3CB7">
        <w:t xml:space="preserve">id, </w:t>
      </w:r>
      <w:proofErr w:type="spellStart"/>
      <w:r w:rsidRPr="001E3CB7">
        <w:t>user_id</w:t>
      </w:r>
      <w:proofErr w:type="spellEnd"/>
      <w:r w:rsidRPr="001E3CB7">
        <w:t>, type, title, blurb, priority, link)</w:t>
      </w:r>
    </w:p>
    <w:p w14:paraId="4F4CF9DF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Flows</w:t>
      </w:r>
    </w:p>
    <w:p w14:paraId="571ABF2B" w14:textId="77777777" w:rsidR="001E3CB7" w:rsidRPr="001E3CB7" w:rsidRDefault="001E3CB7" w:rsidP="001E3CB7">
      <w:pPr>
        <w:numPr>
          <w:ilvl w:val="0"/>
          <w:numId w:val="38"/>
        </w:numPr>
        <w:spacing w:after="0"/>
      </w:pPr>
      <w:r w:rsidRPr="001E3CB7">
        <w:t>Load latest snapshot; tap KPI opens detail; action feed shows 3–5 personalized CTAs.</w:t>
      </w:r>
    </w:p>
    <w:p w14:paraId="3824C8B0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UI</w:t>
      </w:r>
    </w:p>
    <w:p w14:paraId="7633C946" w14:textId="77777777" w:rsidR="001E3CB7" w:rsidRPr="001E3CB7" w:rsidRDefault="001E3CB7" w:rsidP="001E3CB7">
      <w:pPr>
        <w:numPr>
          <w:ilvl w:val="0"/>
          <w:numId w:val="39"/>
        </w:numPr>
        <w:spacing w:after="0"/>
      </w:pPr>
      <w:r w:rsidRPr="001E3CB7">
        <w:t>Hero KPI card (money saved, CO₂; “How we calculate” link).</w:t>
      </w:r>
    </w:p>
    <w:p w14:paraId="3BBD6B41" w14:textId="77777777" w:rsidR="001E3CB7" w:rsidRPr="001E3CB7" w:rsidRDefault="001E3CB7" w:rsidP="001E3CB7">
      <w:pPr>
        <w:numPr>
          <w:ilvl w:val="0"/>
          <w:numId w:val="39"/>
        </w:numPr>
        <w:spacing w:after="0"/>
      </w:pPr>
      <w:r w:rsidRPr="001E3CB7">
        <w:t>CER card (share %, kWh shared; join/visit CTA).</w:t>
      </w:r>
    </w:p>
    <w:p w14:paraId="6CC87AF2" w14:textId="77777777" w:rsidR="001E3CB7" w:rsidRPr="001E3CB7" w:rsidRDefault="001E3CB7" w:rsidP="001E3CB7">
      <w:pPr>
        <w:numPr>
          <w:ilvl w:val="0"/>
          <w:numId w:val="39"/>
        </w:numPr>
        <w:spacing w:after="0"/>
        <w:rPr>
          <w:lang w:val="it-IT"/>
        </w:rPr>
      </w:pPr>
      <w:r w:rsidRPr="001E3CB7">
        <w:rPr>
          <w:lang w:val="it-IT"/>
        </w:rPr>
        <w:t>Production card (prosumer).</w:t>
      </w:r>
    </w:p>
    <w:p w14:paraId="62218A0D" w14:textId="77777777" w:rsidR="001E3CB7" w:rsidRPr="001E3CB7" w:rsidRDefault="001E3CB7" w:rsidP="001E3CB7">
      <w:pPr>
        <w:numPr>
          <w:ilvl w:val="0"/>
          <w:numId w:val="39"/>
        </w:numPr>
        <w:spacing w:after="0"/>
        <w:rPr>
          <w:lang w:val="it-IT"/>
        </w:rPr>
      </w:pPr>
      <w:proofErr w:type="spellStart"/>
      <w:r w:rsidRPr="001E3CB7">
        <w:rPr>
          <w:lang w:val="it-IT"/>
        </w:rPr>
        <w:t>Suggestions</w:t>
      </w:r>
      <w:proofErr w:type="spellEnd"/>
      <w:r w:rsidRPr="001E3CB7">
        <w:rPr>
          <w:lang w:val="it-IT"/>
        </w:rPr>
        <w:t xml:space="preserve"> card (action feed).</w:t>
      </w:r>
    </w:p>
    <w:p w14:paraId="3BBA038B" w14:textId="77777777" w:rsidR="001E3CB7" w:rsidRPr="001E3CB7" w:rsidRDefault="001E3CB7" w:rsidP="001E3CB7">
      <w:pPr>
        <w:numPr>
          <w:ilvl w:val="0"/>
          <w:numId w:val="39"/>
        </w:numPr>
        <w:spacing w:after="0"/>
      </w:pPr>
      <w:r w:rsidRPr="001E3CB7">
        <w:t>Secondary CTAs: Download report; Efficiency actions.</w:t>
      </w:r>
    </w:p>
    <w:p w14:paraId="6A26B7C5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 xml:space="preserve">Business </w:t>
      </w:r>
      <w:proofErr w:type="spellStart"/>
      <w:r w:rsidRPr="001E3CB7">
        <w:rPr>
          <w:b/>
          <w:bCs/>
          <w:lang w:val="it-IT"/>
        </w:rPr>
        <w:t>logic</w:t>
      </w:r>
      <w:proofErr w:type="spellEnd"/>
    </w:p>
    <w:p w14:paraId="6A64FD52" w14:textId="77777777" w:rsidR="001E3CB7" w:rsidRPr="001E3CB7" w:rsidRDefault="001E3CB7" w:rsidP="001E3CB7">
      <w:pPr>
        <w:numPr>
          <w:ilvl w:val="0"/>
          <w:numId w:val="40"/>
        </w:numPr>
        <w:spacing w:after="0"/>
      </w:pPr>
      <w:r w:rsidRPr="001E3CB7">
        <w:t>New users: primary CTA “Estimate your potential savings”.</w:t>
      </w:r>
    </w:p>
    <w:p w14:paraId="3F571D30" w14:textId="77777777" w:rsidR="001E3CB7" w:rsidRPr="001E3CB7" w:rsidRDefault="001E3CB7" w:rsidP="001E3CB7">
      <w:pPr>
        <w:numPr>
          <w:ilvl w:val="0"/>
          <w:numId w:val="40"/>
        </w:numPr>
        <w:spacing w:after="0"/>
      </w:pPr>
      <w:r w:rsidRPr="001E3CB7">
        <w:t>CER members: primary CTA “See your CER results”.</w:t>
      </w:r>
    </w:p>
    <w:p w14:paraId="0C079195" w14:textId="77777777" w:rsidR="001E3CB7" w:rsidRPr="001E3CB7" w:rsidRDefault="001E3CB7" w:rsidP="001E3CB7">
      <w:pPr>
        <w:numPr>
          <w:ilvl w:val="0"/>
          <w:numId w:val="40"/>
        </w:numPr>
        <w:spacing w:after="0"/>
      </w:pPr>
      <w:r w:rsidRPr="001E3CB7">
        <w:t>Smart</w:t>
      </w:r>
      <w:r w:rsidRPr="001E3CB7">
        <w:noBreakHyphen/>
        <w:t>meter: “Today you shared X kWh at optimal hours”.</w:t>
      </w:r>
    </w:p>
    <w:p w14:paraId="1968BE20" w14:textId="77777777" w:rsidR="001E3CB7" w:rsidRPr="001E3CB7" w:rsidRDefault="001E3CB7" w:rsidP="001E3CB7">
      <w:pPr>
        <w:spacing w:after="0"/>
        <w:rPr>
          <w:lang w:val="it-IT"/>
        </w:rPr>
      </w:pPr>
      <w:proofErr w:type="spellStart"/>
      <w:r w:rsidRPr="001E3CB7">
        <w:rPr>
          <w:b/>
          <w:bCs/>
          <w:lang w:val="it-IT"/>
        </w:rPr>
        <w:t>Acceptance</w:t>
      </w:r>
      <w:proofErr w:type="spellEnd"/>
    </w:p>
    <w:p w14:paraId="62527F8E" w14:textId="77777777" w:rsidR="001E3CB7" w:rsidRPr="001E3CB7" w:rsidRDefault="001E3CB7" w:rsidP="001E3CB7">
      <w:pPr>
        <w:numPr>
          <w:ilvl w:val="0"/>
          <w:numId w:val="41"/>
        </w:numPr>
        <w:spacing w:after="0"/>
      </w:pPr>
      <w:r w:rsidRPr="001E3CB7">
        <w:lastRenderedPageBreak/>
        <w:t>KPI detail exists for every number; monthly report export; &lt;2 s load with cache.</w:t>
      </w:r>
    </w:p>
    <w:p w14:paraId="11F451B1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 xml:space="preserve">Standards </w:t>
      </w:r>
      <w:proofErr w:type="spellStart"/>
      <w:r w:rsidRPr="001E3CB7">
        <w:rPr>
          <w:b/>
          <w:bCs/>
          <w:lang w:val="it-IT"/>
        </w:rPr>
        <w:t>alignment</w:t>
      </w:r>
      <w:proofErr w:type="spellEnd"/>
      <w:r w:rsidRPr="001E3CB7">
        <w:rPr>
          <w:b/>
          <w:bCs/>
          <w:lang w:val="it-IT"/>
        </w:rPr>
        <w:t xml:space="preserve"> notes</w:t>
      </w:r>
    </w:p>
    <w:p w14:paraId="64EEA460" w14:textId="77777777" w:rsidR="001E3CB7" w:rsidRPr="001E3CB7" w:rsidRDefault="001E3CB7" w:rsidP="001E3CB7">
      <w:pPr>
        <w:numPr>
          <w:ilvl w:val="0"/>
          <w:numId w:val="42"/>
        </w:numPr>
        <w:spacing w:after="0"/>
      </w:pPr>
      <w:r w:rsidRPr="001E3CB7">
        <w:t xml:space="preserve">Keep </w:t>
      </w:r>
      <w:r w:rsidRPr="001E3CB7">
        <w:rPr>
          <w:b/>
          <w:bCs/>
        </w:rPr>
        <w:t>analytics shortcut</w:t>
      </w:r>
      <w:r w:rsidRPr="001E3CB7">
        <w:t xml:space="preserve"> in </w:t>
      </w:r>
      <w:proofErr w:type="gramStart"/>
      <w:r w:rsidRPr="001E3CB7">
        <w:t>Home</w:t>
      </w:r>
      <w:proofErr w:type="gramEnd"/>
      <w:r w:rsidRPr="001E3CB7">
        <w:t xml:space="preserve"> top</w:t>
      </w:r>
      <w:r w:rsidRPr="001E3CB7">
        <w:noBreakHyphen/>
      </w:r>
      <w:proofErr w:type="gramStart"/>
      <w:r w:rsidRPr="001E3CB7">
        <w:t>right;</w:t>
      </w:r>
      <w:proofErr w:type="gramEnd"/>
      <w:r w:rsidRPr="001E3CB7">
        <w:t xml:space="preserve"> support </w:t>
      </w:r>
      <w:r w:rsidRPr="001E3CB7">
        <w:rPr>
          <w:b/>
          <w:bCs/>
        </w:rPr>
        <w:t>widgets</w:t>
      </w:r>
      <w:r w:rsidRPr="001E3CB7">
        <w:t xml:space="preserve"> style analytics like Revolut.</w:t>
      </w:r>
    </w:p>
    <w:p w14:paraId="3224F61B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lang w:val="it-IT"/>
        </w:rPr>
        <w:pict w14:anchorId="3F37751F">
          <v:rect id="_x0000_i1106" style="width:0;height:1.5pt" o:hralign="center" o:hrstd="t" o:hr="t" fillcolor="#a0a0a0" stroked="f"/>
        </w:pict>
      </w:r>
    </w:p>
    <w:p w14:paraId="4F022D9E" w14:textId="77777777" w:rsidR="001E3CB7" w:rsidRPr="001E3CB7" w:rsidRDefault="001E3CB7" w:rsidP="001E3CB7">
      <w:pPr>
        <w:pStyle w:val="Heading1"/>
      </w:pPr>
      <w:r w:rsidRPr="001E3CB7">
        <w:t>03) Monitoring consumption, production &amp; savings</w:t>
      </w:r>
    </w:p>
    <w:p w14:paraId="219CEF00" w14:textId="77777777" w:rsidR="001E3CB7" w:rsidRPr="001E3CB7" w:rsidRDefault="001E3CB7" w:rsidP="001E3CB7">
      <w:pPr>
        <w:spacing w:after="0"/>
      </w:pPr>
      <w:r w:rsidRPr="001E3CB7">
        <w:rPr>
          <w:b/>
          <w:bCs/>
        </w:rPr>
        <w:t>Feature ID</w:t>
      </w:r>
      <w:r w:rsidRPr="001E3CB7">
        <w:t xml:space="preserve"> F03 – Monitoring</w:t>
      </w:r>
    </w:p>
    <w:p w14:paraId="1C899C5B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Goal</w:t>
      </w:r>
    </w:p>
    <w:p w14:paraId="6640223A" w14:textId="77777777" w:rsidR="001E3CB7" w:rsidRPr="001E3CB7" w:rsidRDefault="001E3CB7" w:rsidP="001E3CB7">
      <w:pPr>
        <w:numPr>
          <w:ilvl w:val="0"/>
          <w:numId w:val="43"/>
        </w:numPr>
        <w:spacing w:after="0"/>
      </w:pPr>
      <w:r w:rsidRPr="001E3CB7">
        <w:t>Clear visualization of consumption/production/shared energy &amp; savings by period; compare vs previous periods.</w:t>
      </w:r>
    </w:p>
    <w:p w14:paraId="456DFCBD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Data</w:t>
      </w:r>
    </w:p>
    <w:p w14:paraId="2785A731" w14:textId="77777777" w:rsidR="001E3CB7" w:rsidRPr="001E3CB7" w:rsidRDefault="001E3CB7" w:rsidP="001E3CB7">
      <w:pPr>
        <w:numPr>
          <w:ilvl w:val="0"/>
          <w:numId w:val="44"/>
        </w:numPr>
        <w:spacing w:after="0"/>
      </w:pPr>
      <w:proofErr w:type="spellStart"/>
      <w:proofErr w:type="gramStart"/>
      <w:r w:rsidRPr="001E3CB7">
        <w:t>EnergyMeasure</w:t>
      </w:r>
      <w:proofErr w:type="spellEnd"/>
      <w:r w:rsidRPr="001E3CB7">
        <w:t>(</w:t>
      </w:r>
      <w:proofErr w:type="gramEnd"/>
      <w:r w:rsidRPr="001E3CB7">
        <w:t xml:space="preserve">id, </w:t>
      </w:r>
      <w:proofErr w:type="spellStart"/>
      <w:r w:rsidRPr="001E3CB7">
        <w:t>user_id</w:t>
      </w:r>
      <w:proofErr w:type="spellEnd"/>
      <w:r w:rsidRPr="001E3CB7">
        <w:t xml:space="preserve">, </w:t>
      </w:r>
      <w:proofErr w:type="spellStart"/>
      <w:r w:rsidRPr="001E3CB7">
        <w:t>pod_id</w:t>
      </w:r>
      <w:proofErr w:type="spellEnd"/>
      <w:r w:rsidRPr="001E3CB7">
        <w:t xml:space="preserve">, kind, granularity, kwh, source, </w:t>
      </w:r>
      <w:proofErr w:type="spellStart"/>
      <w:r w:rsidRPr="001E3CB7">
        <w:t>data_state</w:t>
      </w:r>
      <w:proofErr w:type="spellEnd"/>
      <w:r w:rsidRPr="001E3CB7">
        <w:t>)</w:t>
      </w:r>
    </w:p>
    <w:p w14:paraId="4D6BD60C" w14:textId="77777777" w:rsidR="001E3CB7" w:rsidRPr="001E3CB7" w:rsidRDefault="001E3CB7" w:rsidP="001E3CB7">
      <w:pPr>
        <w:numPr>
          <w:ilvl w:val="0"/>
          <w:numId w:val="44"/>
        </w:numPr>
        <w:spacing w:after="0"/>
      </w:pPr>
      <w:proofErr w:type="spellStart"/>
      <w:proofErr w:type="gramStart"/>
      <w:r w:rsidRPr="001E3CB7">
        <w:t>SavingBreakdown</w:t>
      </w:r>
      <w:proofErr w:type="spellEnd"/>
      <w:r w:rsidRPr="001E3CB7">
        <w:t>(</w:t>
      </w:r>
      <w:proofErr w:type="spellStart"/>
      <w:proofErr w:type="gramEnd"/>
      <w:r w:rsidRPr="001E3CB7">
        <w:t>user_id</w:t>
      </w:r>
      <w:proofErr w:type="spellEnd"/>
      <w:r w:rsidRPr="001E3CB7">
        <w:t xml:space="preserve">, period, total, </w:t>
      </w:r>
      <w:proofErr w:type="spellStart"/>
      <w:r w:rsidRPr="001E3CB7">
        <w:t>cer</w:t>
      </w:r>
      <w:proofErr w:type="spellEnd"/>
      <w:r w:rsidRPr="001E3CB7">
        <w:t>, interventions, other)</w:t>
      </w:r>
    </w:p>
    <w:p w14:paraId="3CFF5CA2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Flows</w:t>
      </w:r>
    </w:p>
    <w:p w14:paraId="2B917743" w14:textId="77777777" w:rsidR="001E3CB7" w:rsidRPr="001E3CB7" w:rsidRDefault="001E3CB7" w:rsidP="001E3CB7">
      <w:pPr>
        <w:numPr>
          <w:ilvl w:val="0"/>
          <w:numId w:val="45"/>
        </w:numPr>
        <w:spacing w:after="0"/>
      </w:pPr>
      <w:r w:rsidRPr="001E3CB7">
        <w:t>Default monthly chart → switch Day/Month/Year; switch data type; toggle comparison; export CSV/PDF.</w:t>
      </w:r>
    </w:p>
    <w:p w14:paraId="069918F7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UI</w:t>
      </w:r>
    </w:p>
    <w:p w14:paraId="3A5F641E" w14:textId="77777777" w:rsidR="001E3CB7" w:rsidRPr="001E3CB7" w:rsidRDefault="001E3CB7" w:rsidP="001E3CB7">
      <w:pPr>
        <w:numPr>
          <w:ilvl w:val="0"/>
          <w:numId w:val="46"/>
        </w:numPr>
        <w:spacing w:after="0"/>
      </w:pPr>
      <w:r w:rsidRPr="001E3CB7">
        <w:t>Tabs (Day/Month/Year), type toggle (consumption/production/shared), chart with tooltips, data-state badge, savings breakdown, Export.</w:t>
      </w:r>
    </w:p>
    <w:p w14:paraId="7890A910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Rules</w:t>
      </w:r>
    </w:p>
    <w:p w14:paraId="60B2C6AB" w14:textId="77777777" w:rsidR="001E3CB7" w:rsidRPr="001E3CB7" w:rsidRDefault="001E3CB7" w:rsidP="001E3CB7">
      <w:pPr>
        <w:numPr>
          <w:ilvl w:val="0"/>
          <w:numId w:val="47"/>
        </w:numPr>
        <w:spacing w:after="0"/>
      </w:pPr>
      <w:r w:rsidRPr="001E3CB7">
        <w:t xml:space="preserve">Label estimates vs actuals; </w:t>
      </w:r>
      <w:proofErr w:type="spellStart"/>
      <w:r w:rsidRPr="001E3CB7">
        <w:t>recalc</w:t>
      </w:r>
      <w:proofErr w:type="spellEnd"/>
      <w:r w:rsidRPr="001E3CB7">
        <w:t xml:space="preserve"> when actuals arrive; show CO₂ factor used.</w:t>
      </w:r>
    </w:p>
    <w:p w14:paraId="457C71B3" w14:textId="77777777" w:rsidR="001E3CB7" w:rsidRPr="001E3CB7" w:rsidRDefault="001E3CB7" w:rsidP="001E3CB7">
      <w:pPr>
        <w:spacing w:after="0"/>
        <w:rPr>
          <w:lang w:val="it-IT"/>
        </w:rPr>
      </w:pPr>
      <w:proofErr w:type="spellStart"/>
      <w:r w:rsidRPr="001E3CB7">
        <w:rPr>
          <w:b/>
          <w:bCs/>
          <w:lang w:val="it-IT"/>
        </w:rPr>
        <w:t>Acceptance</w:t>
      </w:r>
      <w:proofErr w:type="spellEnd"/>
    </w:p>
    <w:p w14:paraId="5222C93A" w14:textId="77777777" w:rsidR="001E3CB7" w:rsidRPr="001E3CB7" w:rsidRDefault="001E3CB7" w:rsidP="001E3CB7">
      <w:pPr>
        <w:numPr>
          <w:ilvl w:val="0"/>
          <w:numId w:val="48"/>
        </w:numPr>
        <w:spacing w:after="0"/>
      </w:pPr>
      <w:r w:rsidRPr="001E3CB7">
        <w:t xml:space="preserve">Visible data-state; exports work for all </w:t>
      </w:r>
      <w:proofErr w:type="gramStart"/>
      <w:r w:rsidRPr="001E3CB7">
        <w:t>views</w:t>
      </w:r>
      <w:proofErr w:type="gramEnd"/>
      <w:r w:rsidRPr="001E3CB7">
        <w:t>.</w:t>
      </w:r>
    </w:p>
    <w:p w14:paraId="1B8E90D0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 xml:space="preserve">Standards </w:t>
      </w:r>
      <w:proofErr w:type="spellStart"/>
      <w:r w:rsidRPr="001E3CB7">
        <w:rPr>
          <w:b/>
          <w:bCs/>
          <w:lang w:val="it-IT"/>
        </w:rPr>
        <w:t>alignment</w:t>
      </w:r>
      <w:proofErr w:type="spellEnd"/>
      <w:r w:rsidRPr="001E3CB7">
        <w:rPr>
          <w:b/>
          <w:bCs/>
          <w:lang w:val="it-IT"/>
        </w:rPr>
        <w:t xml:space="preserve"> notes</w:t>
      </w:r>
    </w:p>
    <w:p w14:paraId="47562DC4" w14:textId="77777777" w:rsidR="001E3CB7" w:rsidRPr="001E3CB7" w:rsidRDefault="001E3CB7" w:rsidP="001E3CB7">
      <w:pPr>
        <w:numPr>
          <w:ilvl w:val="0"/>
          <w:numId w:val="49"/>
        </w:numPr>
        <w:spacing w:after="0"/>
      </w:pPr>
      <w:r w:rsidRPr="001E3CB7">
        <w:rPr>
          <w:b/>
          <w:bCs/>
        </w:rPr>
        <w:t>Tap-to-drill</w:t>
      </w:r>
      <w:r w:rsidRPr="001E3CB7">
        <w:t xml:space="preserve"> on bars/points and </w:t>
      </w:r>
      <w:r w:rsidRPr="001E3CB7">
        <w:rPr>
          <w:b/>
          <w:bCs/>
        </w:rPr>
        <w:t>time</w:t>
      </w:r>
      <w:r w:rsidRPr="001E3CB7">
        <w:rPr>
          <w:b/>
          <w:bCs/>
        </w:rPr>
        <w:noBreakHyphen/>
        <w:t>of</w:t>
      </w:r>
      <w:r w:rsidRPr="001E3CB7">
        <w:rPr>
          <w:b/>
          <w:bCs/>
        </w:rPr>
        <w:noBreakHyphen/>
        <w:t>use clarity</w:t>
      </w:r>
      <w:r w:rsidRPr="001E3CB7">
        <w:t xml:space="preserve"> match Octopus patterns.</w:t>
      </w:r>
    </w:p>
    <w:p w14:paraId="50268681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lang w:val="it-IT"/>
        </w:rPr>
        <w:pict w14:anchorId="4D950977">
          <v:rect id="_x0000_i1107" style="width:0;height:1.5pt" o:hralign="center" o:hrstd="t" o:hr="t" fillcolor="#a0a0a0" stroked="f"/>
        </w:pict>
      </w:r>
    </w:p>
    <w:p w14:paraId="7102D595" w14:textId="77777777" w:rsidR="001E3CB7" w:rsidRPr="001E3CB7" w:rsidRDefault="001E3CB7" w:rsidP="001E3CB7">
      <w:pPr>
        <w:pStyle w:val="Heading1"/>
      </w:pPr>
      <w:r w:rsidRPr="001E3CB7">
        <w:t>04) CER enrollment &amp; dashboard</w:t>
      </w:r>
    </w:p>
    <w:p w14:paraId="14C8A35A" w14:textId="77777777" w:rsidR="001E3CB7" w:rsidRPr="001E3CB7" w:rsidRDefault="001E3CB7" w:rsidP="001E3CB7">
      <w:pPr>
        <w:spacing w:after="0"/>
      </w:pPr>
      <w:r w:rsidRPr="001E3CB7">
        <w:rPr>
          <w:b/>
          <w:bCs/>
        </w:rPr>
        <w:t>Feature ID</w:t>
      </w:r>
      <w:r w:rsidRPr="001E3CB7">
        <w:t xml:space="preserve"> F04 – Join a Renewable Energy Community (CER)</w:t>
      </w:r>
    </w:p>
    <w:p w14:paraId="702F6EA9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Goal</w:t>
      </w:r>
    </w:p>
    <w:p w14:paraId="66B547B9" w14:textId="77777777" w:rsidR="001E3CB7" w:rsidRPr="001E3CB7" w:rsidRDefault="001E3CB7" w:rsidP="001E3CB7">
      <w:pPr>
        <w:numPr>
          <w:ilvl w:val="0"/>
          <w:numId w:val="50"/>
        </w:numPr>
        <w:spacing w:after="0"/>
      </w:pPr>
      <w:r w:rsidRPr="001E3CB7">
        <w:t>Let eligible users enroll digitally and track CER KPIs &amp; wallet.</w:t>
      </w:r>
    </w:p>
    <w:p w14:paraId="538D67A3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Data</w:t>
      </w:r>
    </w:p>
    <w:p w14:paraId="72CDB37A" w14:textId="77777777" w:rsidR="001E3CB7" w:rsidRPr="001E3CB7" w:rsidRDefault="001E3CB7" w:rsidP="001E3CB7">
      <w:pPr>
        <w:numPr>
          <w:ilvl w:val="0"/>
          <w:numId w:val="51"/>
        </w:numPr>
        <w:spacing w:after="0"/>
      </w:pPr>
      <w:proofErr w:type="spellStart"/>
      <w:proofErr w:type="gramStart"/>
      <w:r w:rsidRPr="001E3CB7">
        <w:t>CerMembership</w:t>
      </w:r>
      <w:proofErr w:type="spellEnd"/>
      <w:r w:rsidRPr="001E3CB7">
        <w:t>(</w:t>
      </w:r>
      <w:proofErr w:type="gramEnd"/>
      <w:r w:rsidRPr="001E3CB7">
        <w:t xml:space="preserve">id, </w:t>
      </w:r>
      <w:proofErr w:type="spellStart"/>
      <w:r w:rsidRPr="001E3CB7">
        <w:t>user_id</w:t>
      </w:r>
      <w:proofErr w:type="spellEnd"/>
      <w:r w:rsidRPr="001E3CB7">
        <w:t xml:space="preserve">, </w:t>
      </w:r>
      <w:proofErr w:type="spellStart"/>
      <w:r w:rsidRPr="001E3CB7">
        <w:t>pod_id</w:t>
      </w:r>
      <w:proofErr w:type="spellEnd"/>
      <w:r w:rsidRPr="001E3CB7">
        <w:t xml:space="preserve">, </w:t>
      </w:r>
      <w:proofErr w:type="spellStart"/>
      <w:r w:rsidRPr="001E3CB7">
        <w:t>cer_id</w:t>
      </w:r>
      <w:proofErr w:type="spellEnd"/>
      <w:r w:rsidRPr="001E3CB7">
        <w:t xml:space="preserve">, status, </w:t>
      </w:r>
      <w:proofErr w:type="spellStart"/>
      <w:r w:rsidRPr="001E3CB7">
        <w:t>joined_at</w:t>
      </w:r>
      <w:proofErr w:type="spellEnd"/>
      <w:r w:rsidRPr="001E3CB7">
        <w:t>)</w:t>
      </w:r>
    </w:p>
    <w:p w14:paraId="586B324D" w14:textId="77777777" w:rsidR="001E3CB7" w:rsidRPr="001E3CB7" w:rsidRDefault="001E3CB7" w:rsidP="001E3CB7">
      <w:pPr>
        <w:numPr>
          <w:ilvl w:val="0"/>
          <w:numId w:val="51"/>
        </w:numPr>
        <w:spacing w:after="0"/>
      </w:pPr>
      <w:proofErr w:type="spellStart"/>
      <w:proofErr w:type="gramStart"/>
      <w:r w:rsidRPr="001E3CB7">
        <w:t>CerKpi</w:t>
      </w:r>
      <w:proofErr w:type="spellEnd"/>
      <w:r w:rsidRPr="001E3CB7">
        <w:t>(</w:t>
      </w:r>
      <w:proofErr w:type="spellStart"/>
      <w:proofErr w:type="gramEnd"/>
      <w:r w:rsidRPr="001E3CB7">
        <w:t>membership_id</w:t>
      </w:r>
      <w:proofErr w:type="spellEnd"/>
      <w:r w:rsidRPr="001E3CB7">
        <w:t xml:space="preserve">, period, </w:t>
      </w:r>
      <w:proofErr w:type="spellStart"/>
      <w:r w:rsidRPr="001E3CB7">
        <w:t>euro_saved</w:t>
      </w:r>
      <w:proofErr w:type="spellEnd"/>
      <w:r w:rsidRPr="001E3CB7">
        <w:t xml:space="preserve">, </w:t>
      </w:r>
      <w:proofErr w:type="spellStart"/>
      <w:r w:rsidRPr="001E3CB7">
        <w:t>kwh_shared</w:t>
      </w:r>
      <w:proofErr w:type="spellEnd"/>
      <w:r w:rsidRPr="001E3CB7">
        <w:t xml:space="preserve">, </w:t>
      </w:r>
      <w:proofErr w:type="spellStart"/>
      <w:r w:rsidRPr="001E3CB7">
        <w:t>coverage_pct</w:t>
      </w:r>
      <w:proofErr w:type="spellEnd"/>
      <w:r w:rsidRPr="001E3CB7">
        <w:t xml:space="preserve">, co2_kg, </w:t>
      </w:r>
      <w:proofErr w:type="spellStart"/>
      <w:r w:rsidRPr="001E3CB7">
        <w:t>data_state</w:t>
      </w:r>
      <w:proofErr w:type="spellEnd"/>
      <w:r w:rsidRPr="001E3CB7">
        <w:t>)</w:t>
      </w:r>
    </w:p>
    <w:p w14:paraId="23758BDE" w14:textId="77777777" w:rsidR="001E3CB7" w:rsidRPr="001E3CB7" w:rsidRDefault="001E3CB7" w:rsidP="001E3CB7">
      <w:pPr>
        <w:numPr>
          <w:ilvl w:val="0"/>
          <w:numId w:val="51"/>
        </w:numPr>
        <w:spacing w:after="0"/>
      </w:pPr>
      <w:proofErr w:type="spellStart"/>
      <w:proofErr w:type="gramStart"/>
      <w:r w:rsidRPr="001E3CB7">
        <w:t>EnergyWalletTransaction</w:t>
      </w:r>
      <w:proofErr w:type="spellEnd"/>
      <w:r w:rsidRPr="001E3CB7">
        <w:t>(</w:t>
      </w:r>
      <w:proofErr w:type="gramEnd"/>
      <w:r w:rsidRPr="001E3CB7">
        <w:t xml:space="preserve">id, </w:t>
      </w:r>
      <w:proofErr w:type="spellStart"/>
      <w:r w:rsidRPr="001E3CB7">
        <w:t>membership_id</w:t>
      </w:r>
      <w:proofErr w:type="spellEnd"/>
      <w:r w:rsidRPr="001E3CB7">
        <w:t xml:space="preserve">, type, </w:t>
      </w:r>
      <w:proofErr w:type="spellStart"/>
      <w:r w:rsidRPr="001E3CB7">
        <w:t>amount_eur</w:t>
      </w:r>
      <w:proofErr w:type="spellEnd"/>
      <w:r w:rsidRPr="001E3CB7">
        <w:t xml:space="preserve">, </w:t>
      </w:r>
      <w:proofErr w:type="spellStart"/>
      <w:r w:rsidRPr="001E3CB7">
        <w:t>ref_period</w:t>
      </w:r>
      <w:proofErr w:type="spellEnd"/>
      <w:r w:rsidRPr="001E3CB7">
        <w:t xml:space="preserve">, </w:t>
      </w:r>
      <w:proofErr w:type="spellStart"/>
      <w:r w:rsidRPr="001E3CB7">
        <w:t>ts</w:t>
      </w:r>
      <w:proofErr w:type="spellEnd"/>
      <w:r w:rsidRPr="001E3CB7">
        <w:t>)</w:t>
      </w:r>
    </w:p>
    <w:p w14:paraId="6F837998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Flows</w:t>
      </w:r>
    </w:p>
    <w:p w14:paraId="21DCB408" w14:textId="77777777" w:rsidR="001E3CB7" w:rsidRPr="001E3CB7" w:rsidRDefault="001E3CB7" w:rsidP="001E3CB7">
      <w:pPr>
        <w:numPr>
          <w:ilvl w:val="0"/>
          <w:numId w:val="52"/>
        </w:numPr>
        <w:spacing w:after="0"/>
      </w:pPr>
      <w:r w:rsidRPr="001E3CB7">
        <w:t>Start from Home → info → strong ID (SPID/digital signature) → summary &amp; terms → submit → status timeline → after activation: CER dashboard (KPIs, calculation detail, wallet).</w:t>
      </w:r>
    </w:p>
    <w:p w14:paraId="2AF35B78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UI</w:t>
      </w:r>
    </w:p>
    <w:p w14:paraId="5508C5C9" w14:textId="77777777" w:rsidR="001E3CB7" w:rsidRPr="001E3CB7" w:rsidRDefault="001E3CB7" w:rsidP="001E3CB7">
      <w:pPr>
        <w:numPr>
          <w:ilvl w:val="0"/>
          <w:numId w:val="53"/>
        </w:numPr>
        <w:spacing w:after="0"/>
      </w:pPr>
      <w:r w:rsidRPr="001E3CB7">
        <w:t>Info → Strong ID → Summary &amp; consent → Status timeline → CER dashboard with “Calculation detail” and “Wallet”.</w:t>
      </w:r>
    </w:p>
    <w:p w14:paraId="4C989CE4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Rules</w:t>
      </w:r>
    </w:p>
    <w:p w14:paraId="15C7ADBF" w14:textId="77777777" w:rsidR="001E3CB7" w:rsidRPr="001E3CB7" w:rsidRDefault="001E3CB7" w:rsidP="001E3CB7">
      <w:pPr>
        <w:numPr>
          <w:ilvl w:val="0"/>
          <w:numId w:val="54"/>
        </w:numPr>
        <w:spacing w:after="0"/>
      </w:pPr>
      <w:r w:rsidRPr="001E3CB7">
        <w:t>Start only if eligibility = eligible; strong ID mandatory; separate CER savings from other savings.</w:t>
      </w:r>
    </w:p>
    <w:p w14:paraId="286146D7" w14:textId="77777777" w:rsidR="001E3CB7" w:rsidRPr="001E3CB7" w:rsidRDefault="001E3CB7" w:rsidP="001E3CB7">
      <w:pPr>
        <w:spacing w:after="0"/>
        <w:rPr>
          <w:lang w:val="it-IT"/>
        </w:rPr>
      </w:pPr>
      <w:proofErr w:type="spellStart"/>
      <w:r w:rsidRPr="001E3CB7">
        <w:rPr>
          <w:b/>
          <w:bCs/>
          <w:lang w:val="it-IT"/>
        </w:rPr>
        <w:t>Acceptance</w:t>
      </w:r>
      <w:proofErr w:type="spellEnd"/>
    </w:p>
    <w:p w14:paraId="36E76067" w14:textId="77777777" w:rsidR="001E3CB7" w:rsidRPr="001E3CB7" w:rsidRDefault="001E3CB7" w:rsidP="001E3CB7">
      <w:pPr>
        <w:numPr>
          <w:ilvl w:val="0"/>
          <w:numId w:val="55"/>
        </w:numPr>
        <w:spacing w:after="0"/>
      </w:pPr>
      <w:r w:rsidRPr="001E3CB7">
        <w:t>Paperless enrollment; monthly KPIs with estimate/actual; wallet export.</w:t>
      </w:r>
    </w:p>
    <w:p w14:paraId="656A0F08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 xml:space="preserve">Standards </w:t>
      </w:r>
      <w:proofErr w:type="spellStart"/>
      <w:r w:rsidRPr="001E3CB7">
        <w:rPr>
          <w:b/>
          <w:bCs/>
          <w:lang w:val="it-IT"/>
        </w:rPr>
        <w:t>alignment</w:t>
      </w:r>
      <w:proofErr w:type="spellEnd"/>
      <w:r w:rsidRPr="001E3CB7">
        <w:rPr>
          <w:b/>
          <w:bCs/>
          <w:lang w:val="it-IT"/>
        </w:rPr>
        <w:t xml:space="preserve"> notes</w:t>
      </w:r>
    </w:p>
    <w:p w14:paraId="30CF87EA" w14:textId="77777777" w:rsidR="001E3CB7" w:rsidRPr="001E3CB7" w:rsidRDefault="001E3CB7" w:rsidP="001E3CB7">
      <w:pPr>
        <w:numPr>
          <w:ilvl w:val="0"/>
          <w:numId w:val="56"/>
        </w:numPr>
        <w:spacing w:after="0"/>
      </w:pPr>
      <w:r w:rsidRPr="001E3CB7">
        <w:t xml:space="preserve">For strong ID, keep </w:t>
      </w:r>
      <w:r w:rsidRPr="001E3CB7">
        <w:rPr>
          <w:b/>
          <w:bCs/>
        </w:rPr>
        <w:t>progressive prompts (banner + push)</w:t>
      </w:r>
      <w:r w:rsidRPr="001E3CB7">
        <w:t xml:space="preserve"> if user drops mid</w:t>
      </w:r>
      <w:r w:rsidRPr="001E3CB7">
        <w:noBreakHyphen/>
        <w:t>flow (Revolut-style prompts).</w:t>
      </w:r>
    </w:p>
    <w:p w14:paraId="249DE5F7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lang w:val="it-IT"/>
        </w:rPr>
        <w:pict w14:anchorId="699906F3">
          <v:rect id="_x0000_i1108" style="width:0;height:1.5pt" o:hralign="center" o:hrstd="t" o:hr="t" fillcolor="#a0a0a0" stroked="f"/>
        </w:pict>
      </w:r>
    </w:p>
    <w:p w14:paraId="588BF2EB" w14:textId="77777777" w:rsidR="001E3CB7" w:rsidRPr="001E3CB7" w:rsidRDefault="001E3CB7" w:rsidP="001E3CB7">
      <w:pPr>
        <w:pStyle w:val="Heading1"/>
      </w:pPr>
      <w:r w:rsidRPr="001E3CB7">
        <w:lastRenderedPageBreak/>
        <w:t>05) Efficiency interventions (quotes to completion)</w:t>
      </w:r>
    </w:p>
    <w:p w14:paraId="0BF31870" w14:textId="77777777" w:rsidR="001E3CB7" w:rsidRPr="001E3CB7" w:rsidRDefault="001E3CB7" w:rsidP="001E3CB7">
      <w:pPr>
        <w:spacing w:after="0"/>
      </w:pPr>
      <w:r w:rsidRPr="001E3CB7">
        <w:rPr>
          <w:b/>
          <w:bCs/>
        </w:rPr>
        <w:t>Feature ID</w:t>
      </w:r>
      <w:r w:rsidRPr="001E3CB7">
        <w:t xml:space="preserve"> F05 – Efficiency interventions</w:t>
      </w:r>
    </w:p>
    <w:p w14:paraId="07FD25DB" w14:textId="77777777" w:rsidR="001E3CB7" w:rsidRPr="001E3CB7" w:rsidRDefault="001E3CB7" w:rsidP="001E3CB7">
      <w:pPr>
        <w:spacing w:after="0"/>
      </w:pPr>
      <w:r w:rsidRPr="001E3CB7">
        <w:rPr>
          <w:b/>
          <w:bCs/>
        </w:rPr>
        <w:t>Goal</w:t>
      </w:r>
    </w:p>
    <w:p w14:paraId="15A1F9A2" w14:textId="77777777" w:rsidR="001E3CB7" w:rsidRPr="001E3CB7" w:rsidRDefault="001E3CB7" w:rsidP="001E3CB7">
      <w:pPr>
        <w:numPr>
          <w:ilvl w:val="0"/>
          <w:numId w:val="57"/>
        </w:numPr>
        <w:spacing w:after="0"/>
      </w:pPr>
      <w:r w:rsidRPr="001E3CB7">
        <w:t>Request quotes (PV, heat pump, windows, smart meter, home automation), track status end</w:t>
      </w:r>
      <w:r w:rsidRPr="001E3CB7">
        <w:noBreakHyphen/>
        <w:t>to</w:t>
      </w:r>
      <w:r w:rsidRPr="001E3CB7">
        <w:noBreakHyphen/>
        <w:t>end, update KPIs post</w:t>
      </w:r>
      <w:r w:rsidRPr="001E3CB7">
        <w:noBreakHyphen/>
        <w:t>install.</w:t>
      </w:r>
    </w:p>
    <w:p w14:paraId="01F282BD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Data</w:t>
      </w:r>
    </w:p>
    <w:p w14:paraId="4F8E39B1" w14:textId="77777777" w:rsidR="001E3CB7" w:rsidRPr="001E3CB7" w:rsidRDefault="001E3CB7" w:rsidP="001E3CB7">
      <w:pPr>
        <w:numPr>
          <w:ilvl w:val="0"/>
          <w:numId w:val="58"/>
        </w:numPr>
        <w:spacing w:after="0"/>
        <w:rPr>
          <w:lang w:val="it-IT"/>
        </w:rPr>
      </w:pPr>
      <w:proofErr w:type="spellStart"/>
      <w:proofErr w:type="gramStart"/>
      <w:r w:rsidRPr="001E3CB7">
        <w:rPr>
          <w:lang w:val="it-IT"/>
        </w:rPr>
        <w:t>InterventionType</w:t>
      </w:r>
      <w:proofErr w:type="spellEnd"/>
      <w:r w:rsidRPr="001E3CB7">
        <w:rPr>
          <w:lang w:val="it-IT"/>
        </w:rPr>
        <w:t>(</w:t>
      </w:r>
      <w:proofErr w:type="gramEnd"/>
      <w:r w:rsidRPr="001E3CB7">
        <w:rPr>
          <w:lang w:val="it-IT"/>
        </w:rPr>
        <w:t xml:space="preserve">id, name, </w:t>
      </w:r>
      <w:proofErr w:type="spellStart"/>
      <w:r w:rsidRPr="001E3CB7">
        <w:rPr>
          <w:lang w:val="it-IT"/>
        </w:rPr>
        <w:t>category</w:t>
      </w:r>
      <w:proofErr w:type="spellEnd"/>
      <w:r w:rsidRPr="001E3CB7">
        <w:rPr>
          <w:lang w:val="it-IT"/>
        </w:rPr>
        <w:t>)</w:t>
      </w:r>
    </w:p>
    <w:p w14:paraId="1E481B83" w14:textId="77777777" w:rsidR="001E3CB7" w:rsidRPr="001E3CB7" w:rsidRDefault="001E3CB7" w:rsidP="001E3CB7">
      <w:pPr>
        <w:numPr>
          <w:ilvl w:val="0"/>
          <w:numId w:val="58"/>
        </w:numPr>
        <w:spacing w:after="0"/>
      </w:pPr>
      <w:proofErr w:type="spellStart"/>
      <w:proofErr w:type="gramStart"/>
      <w:r w:rsidRPr="001E3CB7">
        <w:t>InterventionRequest</w:t>
      </w:r>
      <w:proofErr w:type="spellEnd"/>
      <w:r w:rsidRPr="001E3CB7">
        <w:t>(</w:t>
      </w:r>
      <w:proofErr w:type="gramEnd"/>
      <w:r w:rsidRPr="001E3CB7">
        <w:t xml:space="preserve">id, </w:t>
      </w:r>
      <w:proofErr w:type="spellStart"/>
      <w:r w:rsidRPr="001E3CB7">
        <w:t>user_id</w:t>
      </w:r>
      <w:proofErr w:type="spellEnd"/>
      <w:r w:rsidRPr="001E3CB7">
        <w:t xml:space="preserve">, </w:t>
      </w:r>
      <w:proofErr w:type="spellStart"/>
      <w:r w:rsidRPr="001E3CB7">
        <w:t>type_id</w:t>
      </w:r>
      <w:proofErr w:type="spellEnd"/>
      <w:r w:rsidRPr="001E3CB7">
        <w:t xml:space="preserve">, status, </w:t>
      </w:r>
      <w:proofErr w:type="spellStart"/>
      <w:r w:rsidRPr="001E3CB7">
        <w:t>home_data</w:t>
      </w:r>
      <w:proofErr w:type="spellEnd"/>
      <w:r w:rsidRPr="001E3CB7">
        <w:t>, notes)</w:t>
      </w:r>
    </w:p>
    <w:p w14:paraId="4F5443C2" w14:textId="77777777" w:rsidR="001E3CB7" w:rsidRPr="001E3CB7" w:rsidRDefault="001E3CB7" w:rsidP="001E3CB7">
      <w:pPr>
        <w:numPr>
          <w:ilvl w:val="0"/>
          <w:numId w:val="58"/>
        </w:numPr>
        <w:spacing w:after="0"/>
      </w:pPr>
      <w:proofErr w:type="spellStart"/>
      <w:proofErr w:type="gramStart"/>
      <w:r w:rsidRPr="001E3CB7">
        <w:t>InterventionOffer</w:t>
      </w:r>
      <w:proofErr w:type="spellEnd"/>
      <w:r w:rsidRPr="001E3CB7">
        <w:t>(</w:t>
      </w:r>
      <w:proofErr w:type="gramEnd"/>
      <w:r w:rsidRPr="001E3CB7">
        <w:t xml:space="preserve">id, </w:t>
      </w:r>
      <w:proofErr w:type="spellStart"/>
      <w:r w:rsidRPr="001E3CB7">
        <w:t>request_id</w:t>
      </w:r>
      <w:proofErr w:type="spellEnd"/>
      <w:r w:rsidRPr="001E3CB7">
        <w:t xml:space="preserve">, </w:t>
      </w:r>
      <w:proofErr w:type="spellStart"/>
      <w:r w:rsidRPr="001E3CB7">
        <w:t>partner_id</w:t>
      </w:r>
      <w:proofErr w:type="spellEnd"/>
      <w:r w:rsidRPr="001E3CB7">
        <w:t>, estimate, notes, status)</w:t>
      </w:r>
    </w:p>
    <w:p w14:paraId="6EB85B24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Flows</w:t>
      </w:r>
    </w:p>
    <w:p w14:paraId="318D62F9" w14:textId="77777777" w:rsidR="001E3CB7" w:rsidRPr="001E3CB7" w:rsidRDefault="001E3CB7" w:rsidP="001E3CB7">
      <w:pPr>
        <w:numPr>
          <w:ilvl w:val="0"/>
          <w:numId w:val="59"/>
        </w:numPr>
        <w:spacing w:after="0"/>
      </w:pPr>
      <w:r w:rsidRPr="001E3CB7">
        <w:t>Home wizard → recommended interventions with ROI → request quotes (min 2 partners) → track statuses, optional chat → mark completed → update KPIs.</w:t>
      </w:r>
    </w:p>
    <w:p w14:paraId="181ABDB5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UI</w:t>
      </w:r>
    </w:p>
    <w:p w14:paraId="54EC74A9" w14:textId="77777777" w:rsidR="001E3CB7" w:rsidRPr="001E3CB7" w:rsidRDefault="001E3CB7" w:rsidP="001E3CB7">
      <w:pPr>
        <w:numPr>
          <w:ilvl w:val="0"/>
          <w:numId w:val="60"/>
        </w:numPr>
        <w:spacing w:after="0"/>
      </w:pPr>
      <w:r w:rsidRPr="001E3CB7">
        <w:t>Home wizard (multi</w:t>
      </w:r>
      <w:r w:rsidRPr="001E3CB7">
        <w:noBreakHyphen/>
        <w:t>step), Recommended interventions (cards with ROI), Quote request (pre</w:t>
      </w:r>
      <w:r w:rsidRPr="001E3CB7">
        <w:noBreakHyphen/>
        <w:t>filled), Requests list, Request detail.</w:t>
      </w:r>
    </w:p>
    <w:p w14:paraId="0E44622C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Rules</w:t>
      </w:r>
    </w:p>
    <w:p w14:paraId="7076DF3D" w14:textId="77777777" w:rsidR="001E3CB7" w:rsidRPr="001E3CB7" w:rsidRDefault="001E3CB7" w:rsidP="001E3CB7">
      <w:pPr>
        <w:numPr>
          <w:ilvl w:val="0"/>
          <w:numId w:val="61"/>
        </w:numPr>
        <w:spacing w:after="0"/>
      </w:pPr>
      <w:r w:rsidRPr="001E3CB7">
        <w:t>Send to ≥2 partners; only validated completions affect KPIs.</w:t>
      </w:r>
    </w:p>
    <w:p w14:paraId="1B5F1C47" w14:textId="77777777" w:rsidR="001E3CB7" w:rsidRPr="001E3CB7" w:rsidRDefault="001E3CB7" w:rsidP="001E3CB7">
      <w:pPr>
        <w:spacing w:after="0"/>
        <w:rPr>
          <w:lang w:val="it-IT"/>
        </w:rPr>
      </w:pPr>
      <w:proofErr w:type="spellStart"/>
      <w:r w:rsidRPr="001E3CB7">
        <w:rPr>
          <w:b/>
          <w:bCs/>
          <w:lang w:val="it-IT"/>
        </w:rPr>
        <w:t>Acceptance</w:t>
      </w:r>
      <w:proofErr w:type="spellEnd"/>
    </w:p>
    <w:p w14:paraId="2ACC7FAC" w14:textId="77777777" w:rsidR="001E3CB7" w:rsidRPr="001E3CB7" w:rsidRDefault="001E3CB7" w:rsidP="001E3CB7">
      <w:pPr>
        <w:numPr>
          <w:ilvl w:val="0"/>
          <w:numId w:val="62"/>
        </w:numPr>
        <w:spacing w:after="0"/>
      </w:pPr>
      <w:r w:rsidRPr="001E3CB7">
        <w:t>Lead gen works; status tracking; KPI auto</w:t>
      </w:r>
      <w:r w:rsidRPr="001E3CB7">
        <w:noBreakHyphen/>
        <w:t>update after validation.</w:t>
      </w:r>
    </w:p>
    <w:p w14:paraId="024AC5F3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lang w:val="it-IT"/>
        </w:rPr>
        <w:pict w14:anchorId="2EAC879F">
          <v:rect id="_x0000_i1109" style="width:0;height:1.5pt" o:hralign="center" o:hrstd="t" o:hr="t" fillcolor="#a0a0a0" stroked="f"/>
        </w:pict>
      </w:r>
    </w:p>
    <w:p w14:paraId="0998B44D" w14:textId="77777777" w:rsidR="001E3CB7" w:rsidRPr="001E3CB7" w:rsidRDefault="001E3CB7" w:rsidP="001E3CB7">
      <w:pPr>
        <w:pStyle w:val="Heading1"/>
      </w:pPr>
      <w:r w:rsidRPr="001E3CB7">
        <w:t>06) Gamification (missions, tokens, badges)</w:t>
      </w:r>
    </w:p>
    <w:p w14:paraId="4249AA38" w14:textId="77777777" w:rsidR="001E3CB7" w:rsidRPr="001E3CB7" w:rsidRDefault="001E3CB7" w:rsidP="001E3CB7">
      <w:pPr>
        <w:spacing w:after="0"/>
      </w:pPr>
      <w:r w:rsidRPr="001E3CB7">
        <w:rPr>
          <w:b/>
          <w:bCs/>
        </w:rPr>
        <w:t>Feature ID</w:t>
      </w:r>
      <w:r w:rsidRPr="001E3CB7">
        <w:t xml:space="preserve"> F06 – Missions, tokens &amp; badges</w:t>
      </w:r>
    </w:p>
    <w:p w14:paraId="1F13F250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Goal</w:t>
      </w:r>
    </w:p>
    <w:p w14:paraId="5B43B8A8" w14:textId="77777777" w:rsidR="001E3CB7" w:rsidRPr="001E3CB7" w:rsidRDefault="001E3CB7" w:rsidP="001E3CB7">
      <w:pPr>
        <w:numPr>
          <w:ilvl w:val="0"/>
          <w:numId w:val="63"/>
        </w:numPr>
        <w:spacing w:after="0"/>
      </w:pPr>
      <w:r w:rsidRPr="001E3CB7">
        <w:t>Incentivize measurable behaviors; increase engagement and shared energy.</w:t>
      </w:r>
    </w:p>
    <w:p w14:paraId="500FFDD1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Data</w:t>
      </w:r>
    </w:p>
    <w:p w14:paraId="10890D46" w14:textId="77777777" w:rsidR="001E3CB7" w:rsidRPr="001E3CB7" w:rsidRDefault="001E3CB7" w:rsidP="001E3CB7">
      <w:pPr>
        <w:numPr>
          <w:ilvl w:val="0"/>
          <w:numId w:val="64"/>
        </w:numPr>
        <w:spacing w:after="0"/>
      </w:pPr>
      <w:proofErr w:type="gramStart"/>
      <w:r w:rsidRPr="001E3CB7">
        <w:t>Mission(</w:t>
      </w:r>
      <w:proofErr w:type="gramEnd"/>
      <w:r w:rsidRPr="001E3CB7">
        <w:t xml:space="preserve">id, name, description, type, </w:t>
      </w:r>
      <w:proofErr w:type="spellStart"/>
      <w:r w:rsidRPr="001E3CB7">
        <w:t>metric_rule</w:t>
      </w:r>
      <w:proofErr w:type="spellEnd"/>
      <w:r w:rsidRPr="001E3CB7">
        <w:t xml:space="preserve">, </w:t>
      </w:r>
      <w:proofErr w:type="spellStart"/>
      <w:r w:rsidRPr="001E3CB7">
        <w:t>reward_tokens</w:t>
      </w:r>
      <w:proofErr w:type="spellEnd"/>
      <w:r w:rsidRPr="001E3CB7">
        <w:t>)</w:t>
      </w:r>
    </w:p>
    <w:p w14:paraId="74CF01CE" w14:textId="77777777" w:rsidR="001E3CB7" w:rsidRPr="001E3CB7" w:rsidRDefault="001E3CB7" w:rsidP="001E3CB7">
      <w:pPr>
        <w:numPr>
          <w:ilvl w:val="0"/>
          <w:numId w:val="64"/>
        </w:numPr>
        <w:spacing w:after="0"/>
      </w:pPr>
      <w:proofErr w:type="spellStart"/>
      <w:proofErr w:type="gramStart"/>
      <w:r w:rsidRPr="001E3CB7">
        <w:t>UserMission</w:t>
      </w:r>
      <w:proofErr w:type="spellEnd"/>
      <w:r w:rsidRPr="001E3CB7">
        <w:t>(</w:t>
      </w:r>
      <w:proofErr w:type="gramEnd"/>
      <w:r w:rsidRPr="001E3CB7">
        <w:t xml:space="preserve">id, </w:t>
      </w:r>
      <w:proofErr w:type="spellStart"/>
      <w:r w:rsidRPr="001E3CB7">
        <w:t>user_id</w:t>
      </w:r>
      <w:proofErr w:type="spellEnd"/>
      <w:r w:rsidRPr="001E3CB7">
        <w:t xml:space="preserve">, </w:t>
      </w:r>
      <w:proofErr w:type="spellStart"/>
      <w:r w:rsidRPr="001E3CB7">
        <w:t>mission_id</w:t>
      </w:r>
      <w:proofErr w:type="spellEnd"/>
      <w:r w:rsidRPr="001E3CB7">
        <w:t>, status, period)</w:t>
      </w:r>
    </w:p>
    <w:p w14:paraId="448531B3" w14:textId="77777777" w:rsidR="001E3CB7" w:rsidRPr="001E3CB7" w:rsidRDefault="001E3CB7" w:rsidP="001E3CB7">
      <w:pPr>
        <w:numPr>
          <w:ilvl w:val="0"/>
          <w:numId w:val="64"/>
        </w:numPr>
        <w:spacing w:after="0"/>
      </w:pPr>
      <w:proofErr w:type="spellStart"/>
      <w:proofErr w:type="gramStart"/>
      <w:r w:rsidRPr="001E3CB7">
        <w:t>TokenLedger</w:t>
      </w:r>
      <w:proofErr w:type="spellEnd"/>
      <w:r w:rsidRPr="001E3CB7">
        <w:t>(</w:t>
      </w:r>
      <w:proofErr w:type="gramEnd"/>
      <w:r w:rsidRPr="001E3CB7">
        <w:t xml:space="preserve">id, </w:t>
      </w:r>
      <w:proofErr w:type="spellStart"/>
      <w:r w:rsidRPr="001E3CB7">
        <w:t>user_id</w:t>
      </w:r>
      <w:proofErr w:type="spellEnd"/>
      <w:r w:rsidRPr="001E3CB7">
        <w:t xml:space="preserve">, delta, type, description, </w:t>
      </w:r>
      <w:proofErr w:type="spellStart"/>
      <w:r w:rsidRPr="001E3CB7">
        <w:t>balance_after</w:t>
      </w:r>
      <w:proofErr w:type="spellEnd"/>
      <w:r w:rsidRPr="001E3CB7">
        <w:t>)</w:t>
      </w:r>
    </w:p>
    <w:p w14:paraId="44D06F3A" w14:textId="77777777" w:rsidR="001E3CB7" w:rsidRPr="001E3CB7" w:rsidRDefault="001E3CB7" w:rsidP="001E3CB7">
      <w:pPr>
        <w:numPr>
          <w:ilvl w:val="0"/>
          <w:numId w:val="64"/>
        </w:numPr>
        <w:spacing w:after="0"/>
        <w:rPr>
          <w:lang w:val="it-IT"/>
        </w:rPr>
      </w:pPr>
      <w:r w:rsidRPr="001E3CB7">
        <w:rPr>
          <w:lang w:val="it-IT"/>
        </w:rPr>
        <w:t>Badge/</w:t>
      </w:r>
      <w:proofErr w:type="spellStart"/>
      <w:r w:rsidRPr="001E3CB7">
        <w:rPr>
          <w:lang w:val="it-IT"/>
        </w:rPr>
        <w:t>UserBadge</w:t>
      </w:r>
      <w:proofErr w:type="spellEnd"/>
    </w:p>
    <w:p w14:paraId="0B47DDB0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Flows</w:t>
      </w:r>
    </w:p>
    <w:p w14:paraId="5F1065B4" w14:textId="77777777" w:rsidR="001E3CB7" w:rsidRPr="001E3CB7" w:rsidRDefault="001E3CB7" w:rsidP="001E3CB7">
      <w:pPr>
        <w:numPr>
          <w:ilvl w:val="0"/>
          <w:numId w:val="65"/>
        </w:numPr>
        <w:spacing w:after="0"/>
      </w:pPr>
      <w:r w:rsidRPr="001E3CB7">
        <w:t>Pick missions → system evaluates via energy data → reward tokens/badges → redeem marketplace.</w:t>
      </w:r>
    </w:p>
    <w:p w14:paraId="131A9025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UI</w:t>
      </w:r>
    </w:p>
    <w:p w14:paraId="7D18A88A" w14:textId="77777777" w:rsidR="001E3CB7" w:rsidRPr="001E3CB7" w:rsidRDefault="001E3CB7" w:rsidP="001E3CB7">
      <w:pPr>
        <w:numPr>
          <w:ilvl w:val="0"/>
          <w:numId w:val="66"/>
        </w:numPr>
        <w:spacing w:after="0"/>
      </w:pPr>
      <w:r w:rsidRPr="001E3CB7">
        <w:t>Missions list, Mission detail (progress), Token wallet (balance &amp; ledger), Redeem.</w:t>
      </w:r>
    </w:p>
    <w:p w14:paraId="3606B2D0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Rules</w:t>
      </w:r>
    </w:p>
    <w:p w14:paraId="3A06B8FE" w14:textId="77777777" w:rsidR="001E3CB7" w:rsidRPr="001E3CB7" w:rsidRDefault="001E3CB7" w:rsidP="001E3CB7">
      <w:pPr>
        <w:numPr>
          <w:ilvl w:val="0"/>
          <w:numId w:val="67"/>
        </w:numPr>
        <w:spacing w:after="0"/>
      </w:pPr>
      <w:r w:rsidRPr="001E3CB7">
        <w:t>Anti</w:t>
      </w:r>
      <w:r w:rsidRPr="001E3CB7">
        <w:noBreakHyphen/>
        <w:t>abuse (caps); some missions “estimated” if no smart</w:t>
      </w:r>
      <w:r w:rsidRPr="001E3CB7">
        <w:noBreakHyphen/>
        <w:t>meter (clearly labeled).</w:t>
      </w:r>
    </w:p>
    <w:p w14:paraId="2EF3C38A" w14:textId="77777777" w:rsidR="001E3CB7" w:rsidRPr="001E3CB7" w:rsidRDefault="001E3CB7" w:rsidP="001E3CB7">
      <w:pPr>
        <w:spacing w:after="0"/>
        <w:rPr>
          <w:lang w:val="it-IT"/>
        </w:rPr>
      </w:pPr>
      <w:proofErr w:type="spellStart"/>
      <w:r w:rsidRPr="001E3CB7">
        <w:rPr>
          <w:b/>
          <w:bCs/>
          <w:lang w:val="it-IT"/>
        </w:rPr>
        <w:t>Acceptance</w:t>
      </w:r>
      <w:proofErr w:type="spellEnd"/>
    </w:p>
    <w:p w14:paraId="58A141C0" w14:textId="77777777" w:rsidR="001E3CB7" w:rsidRPr="001E3CB7" w:rsidRDefault="001E3CB7" w:rsidP="001E3CB7">
      <w:pPr>
        <w:numPr>
          <w:ilvl w:val="0"/>
          <w:numId w:val="68"/>
        </w:numPr>
        <w:spacing w:after="0"/>
      </w:pPr>
      <w:r w:rsidRPr="001E3CB7">
        <w:t>≥3 base missions; badges “First month in CER” &amp; “100 kWh shared”; token ledger exists.</w:t>
      </w:r>
    </w:p>
    <w:p w14:paraId="3D643A91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 xml:space="preserve">Standards </w:t>
      </w:r>
      <w:proofErr w:type="spellStart"/>
      <w:r w:rsidRPr="001E3CB7">
        <w:rPr>
          <w:b/>
          <w:bCs/>
          <w:lang w:val="it-IT"/>
        </w:rPr>
        <w:t>alignment</w:t>
      </w:r>
      <w:proofErr w:type="spellEnd"/>
      <w:r w:rsidRPr="001E3CB7">
        <w:rPr>
          <w:b/>
          <w:bCs/>
          <w:lang w:val="it-IT"/>
        </w:rPr>
        <w:t xml:space="preserve"> notes</w:t>
      </w:r>
    </w:p>
    <w:p w14:paraId="4927A205" w14:textId="77777777" w:rsidR="001E3CB7" w:rsidRPr="001E3CB7" w:rsidRDefault="001E3CB7" w:rsidP="001E3CB7">
      <w:pPr>
        <w:numPr>
          <w:ilvl w:val="0"/>
          <w:numId w:val="69"/>
        </w:numPr>
        <w:spacing w:after="0"/>
        <w:rPr>
          <w:lang w:val="it-IT"/>
        </w:rPr>
      </w:pPr>
      <w:r w:rsidRPr="001E3CB7">
        <w:t xml:space="preserve">Mirrors fintech gamification norms (Revolut uses points &amp; challenges). </w:t>
      </w:r>
      <w:r w:rsidRPr="001E3CB7">
        <w:rPr>
          <w:lang w:val="it-IT"/>
        </w:rPr>
        <w:t xml:space="preserve">Use </w:t>
      </w:r>
      <w:proofErr w:type="spellStart"/>
      <w:r w:rsidRPr="001E3CB7">
        <w:rPr>
          <w:lang w:val="it-IT"/>
        </w:rPr>
        <w:t>responsibly</w:t>
      </w:r>
      <w:proofErr w:type="spellEnd"/>
      <w:r w:rsidRPr="001E3CB7">
        <w:rPr>
          <w:lang w:val="it-IT"/>
        </w:rPr>
        <w:t xml:space="preserve">; </w:t>
      </w:r>
      <w:proofErr w:type="spellStart"/>
      <w:r w:rsidRPr="001E3CB7">
        <w:rPr>
          <w:lang w:val="it-IT"/>
        </w:rPr>
        <w:t>avoid</w:t>
      </w:r>
      <w:proofErr w:type="spellEnd"/>
      <w:r w:rsidRPr="001E3CB7">
        <w:rPr>
          <w:lang w:val="it-IT"/>
        </w:rPr>
        <w:t xml:space="preserve"> dark patterns.</w:t>
      </w:r>
    </w:p>
    <w:p w14:paraId="107F6F63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lang w:val="it-IT"/>
        </w:rPr>
        <w:pict w14:anchorId="2BDBB575">
          <v:rect id="_x0000_i1110" style="width:0;height:1.5pt" o:hralign="center" o:hrstd="t" o:hr="t" fillcolor="#a0a0a0" stroked="f"/>
        </w:pict>
      </w:r>
    </w:p>
    <w:p w14:paraId="03E0ED14" w14:textId="77777777" w:rsidR="001E3CB7" w:rsidRPr="001E3CB7" w:rsidRDefault="001E3CB7" w:rsidP="001E3CB7">
      <w:pPr>
        <w:pStyle w:val="Heading1"/>
      </w:pPr>
      <w:r w:rsidRPr="001E3CB7">
        <w:t>07) Home automation (integrations &amp; scenarios)</w:t>
      </w:r>
    </w:p>
    <w:p w14:paraId="66F3D003" w14:textId="77777777" w:rsidR="001E3CB7" w:rsidRPr="001E3CB7" w:rsidRDefault="001E3CB7" w:rsidP="001E3CB7">
      <w:pPr>
        <w:spacing w:after="0"/>
      </w:pPr>
      <w:r w:rsidRPr="001E3CB7">
        <w:rPr>
          <w:b/>
          <w:bCs/>
        </w:rPr>
        <w:t>Feature ID</w:t>
      </w:r>
      <w:r w:rsidRPr="001E3CB7">
        <w:t xml:space="preserve"> `F07 – Home automation integration**</w:t>
      </w:r>
    </w:p>
    <w:p w14:paraId="327FE253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Goal</w:t>
      </w:r>
    </w:p>
    <w:p w14:paraId="6F1A5ED2" w14:textId="77777777" w:rsidR="001E3CB7" w:rsidRPr="001E3CB7" w:rsidRDefault="001E3CB7" w:rsidP="001E3CB7">
      <w:pPr>
        <w:numPr>
          <w:ilvl w:val="0"/>
          <w:numId w:val="70"/>
        </w:numPr>
        <w:spacing w:after="0"/>
      </w:pPr>
      <w:r w:rsidRPr="001E3CB7">
        <w:t>Connect external hubs/devices; enable automation scenarios that optimize consumption.</w:t>
      </w:r>
    </w:p>
    <w:p w14:paraId="61B481DE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Data</w:t>
      </w:r>
    </w:p>
    <w:p w14:paraId="64E70AEC" w14:textId="77777777" w:rsidR="001E3CB7" w:rsidRPr="001E3CB7" w:rsidRDefault="001E3CB7" w:rsidP="001E3CB7">
      <w:pPr>
        <w:numPr>
          <w:ilvl w:val="0"/>
          <w:numId w:val="71"/>
        </w:numPr>
        <w:spacing w:after="0"/>
      </w:pPr>
      <w:proofErr w:type="spellStart"/>
      <w:proofErr w:type="gramStart"/>
      <w:r w:rsidRPr="001E3CB7">
        <w:lastRenderedPageBreak/>
        <w:t>ConnectedPlatform</w:t>
      </w:r>
      <w:proofErr w:type="spellEnd"/>
      <w:r w:rsidRPr="001E3CB7">
        <w:t>(</w:t>
      </w:r>
      <w:proofErr w:type="gramEnd"/>
      <w:r w:rsidRPr="001E3CB7">
        <w:t xml:space="preserve">id, </w:t>
      </w:r>
      <w:proofErr w:type="spellStart"/>
      <w:r w:rsidRPr="001E3CB7">
        <w:t>user_id</w:t>
      </w:r>
      <w:proofErr w:type="spellEnd"/>
      <w:r w:rsidRPr="001E3CB7">
        <w:t>, provider, status)</w:t>
      </w:r>
    </w:p>
    <w:p w14:paraId="0E9AE172" w14:textId="77777777" w:rsidR="001E3CB7" w:rsidRPr="001E3CB7" w:rsidRDefault="001E3CB7" w:rsidP="001E3CB7">
      <w:pPr>
        <w:numPr>
          <w:ilvl w:val="0"/>
          <w:numId w:val="71"/>
        </w:numPr>
        <w:spacing w:after="0"/>
      </w:pPr>
      <w:proofErr w:type="spellStart"/>
      <w:proofErr w:type="gramStart"/>
      <w:r w:rsidRPr="001E3CB7">
        <w:t>SmartDevice</w:t>
      </w:r>
      <w:proofErr w:type="spellEnd"/>
      <w:r w:rsidRPr="001E3CB7">
        <w:t>(</w:t>
      </w:r>
      <w:proofErr w:type="gramEnd"/>
      <w:r w:rsidRPr="001E3CB7">
        <w:t xml:space="preserve">id, </w:t>
      </w:r>
      <w:proofErr w:type="spellStart"/>
      <w:r w:rsidRPr="001E3CB7">
        <w:t>platform_id</w:t>
      </w:r>
      <w:proofErr w:type="spellEnd"/>
      <w:r w:rsidRPr="001E3CB7">
        <w:t>, type, room, state)</w:t>
      </w:r>
    </w:p>
    <w:p w14:paraId="66C7807E" w14:textId="77777777" w:rsidR="001E3CB7" w:rsidRPr="001E3CB7" w:rsidRDefault="001E3CB7" w:rsidP="001E3CB7">
      <w:pPr>
        <w:numPr>
          <w:ilvl w:val="0"/>
          <w:numId w:val="71"/>
        </w:numPr>
        <w:spacing w:after="0"/>
      </w:pPr>
      <w:proofErr w:type="spellStart"/>
      <w:proofErr w:type="gramStart"/>
      <w:r w:rsidRPr="001E3CB7">
        <w:t>AutomationScenario</w:t>
      </w:r>
      <w:proofErr w:type="spellEnd"/>
      <w:r w:rsidRPr="001E3CB7">
        <w:t>(</w:t>
      </w:r>
      <w:proofErr w:type="gramEnd"/>
      <w:r w:rsidRPr="001E3CB7">
        <w:t xml:space="preserve">id, </w:t>
      </w:r>
      <w:proofErr w:type="spellStart"/>
      <w:r w:rsidRPr="001E3CB7">
        <w:t>user_id</w:t>
      </w:r>
      <w:proofErr w:type="spellEnd"/>
      <w:r w:rsidRPr="001E3CB7">
        <w:t>, name, description, triggers, actions)</w:t>
      </w:r>
    </w:p>
    <w:p w14:paraId="0E9956D1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Flows</w:t>
      </w:r>
    </w:p>
    <w:p w14:paraId="2BA438C3" w14:textId="77777777" w:rsidR="001E3CB7" w:rsidRPr="001E3CB7" w:rsidRDefault="001E3CB7" w:rsidP="001E3CB7">
      <w:pPr>
        <w:numPr>
          <w:ilvl w:val="0"/>
          <w:numId w:val="72"/>
        </w:numPr>
        <w:spacing w:after="0"/>
      </w:pPr>
      <w:r w:rsidRPr="001E3CB7">
        <w:t>Connect platform (OAuth) → list devices → pick scenarios (e.g., start washing when local production high; reduce loads at peak) → execution logs.</w:t>
      </w:r>
    </w:p>
    <w:p w14:paraId="56226A74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UI</w:t>
      </w:r>
    </w:p>
    <w:p w14:paraId="015AC746" w14:textId="77777777" w:rsidR="001E3CB7" w:rsidRPr="001E3CB7" w:rsidRDefault="001E3CB7" w:rsidP="001E3CB7">
      <w:pPr>
        <w:numPr>
          <w:ilvl w:val="0"/>
          <w:numId w:val="73"/>
        </w:numPr>
        <w:spacing w:after="0"/>
      </w:pPr>
      <w:r w:rsidRPr="001E3CB7">
        <w:t>Connect platform, Device list (toggles), Scenarios (cards with on/off), Action log.</w:t>
      </w:r>
    </w:p>
    <w:p w14:paraId="129B87D2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Rules</w:t>
      </w:r>
    </w:p>
    <w:p w14:paraId="73B65063" w14:textId="77777777" w:rsidR="001E3CB7" w:rsidRPr="001E3CB7" w:rsidRDefault="001E3CB7" w:rsidP="001E3CB7">
      <w:pPr>
        <w:numPr>
          <w:ilvl w:val="0"/>
          <w:numId w:val="74"/>
        </w:numPr>
        <w:spacing w:after="0"/>
      </w:pPr>
      <w:r w:rsidRPr="001E3CB7">
        <w:t>MVP: ≥1 platform and ≥2 ready</w:t>
      </w:r>
      <w:r w:rsidRPr="001E3CB7">
        <w:noBreakHyphen/>
        <w:t>made scenarios.</w:t>
      </w:r>
    </w:p>
    <w:p w14:paraId="3436EE26" w14:textId="77777777" w:rsidR="001E3CB7" w:rsidRPr="001E3CB7" w:rsidRDefault="001E3CB7" w:rsidP="001E3CB7">
      <w:pPr>
        <w:spacing w:after="0"/>
        <w:rPr>
          <w:lang w:val="it-IT"/>
        </w:rPr>
      </w:pPr>
      <w:proofErr w:type="spellStart"/>
      <w:r w:rsidRPr="001E3CB7">
        <w:rPr>
          <w:b/>
          <w:bCs/>
          <w:lang w:val="it-IT"/>
        </w:rPr>
        <w:t>Acceptance</w:t>
      </w:r>
      <w:proofErr w:type="spellEnd"/>
    </w:p>
    <w:p w14:paraId="3A5AF38F" w14:textId="77777777" w:rsidR="001E3CB7" w:rsidRPr="001E3CB7" w:rsidRDefault="001E3CB7" w:rsidP="001E3CB7">
      <w:pPr>
        <w:numPr>
          <w:ilvl w:val="0"/>
          <w:numId w:val="75"/>
        </w:numPr>
        <w:spacing w:after="0"/>
      </w:pPr>
      <w:r w:rsidRPr="001E3CB7">
        <w:t>Connects to at least one platform; two scenarios; action logs.</w:t>
      </w:r>
    </w:p>
    <w:p w14:paraId="4E3E80ED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 xml:space="preserve">Standards </w:t>
      </w:r>
      <w:proofErr w:type="spellStart"/>
      <w:r w:rsidRPr="001E3CB7">
        <w:rPr>
          <w:b/>
          <w:bCs/>
          <w:lang w:val="it-IT"/>
        </w:rPr>
        <w:t>alignment</w:t>
      </w:r>
      <w:proofErr w:type="spellEnd"/>
      <w:r w:rsidRPr="001E3CB7">
        <w:rPr>
          <w:b/>
          <w:bCs/>
          <w:lang w:val="it-IT"/>
        </w:rPr>
        <w:t xml:space="preserve"> notes</w:t>
      </w:r>
    </w:p>
    <w:p w14:paraId="4EE4E4FB" w14:textId="77777777" w:rsidR="001E3CB7" w:rsidRPr="001E3CB7" w:rsidRDefault="001E3CB7" w:rsidP="001E3CB7">
      <w:pPr>
        <w:numPr>
          <w:ilvl w:val="0"/>
          <w:numId w:val="76"/>
        </w:numPr>
        <w:spacing w:after="0"/>
      </w:pPr>
      <w:r w:rsidRPr="001E3CB7">
        <w:t>Pair with time</w:t>
      </w:r>
      <w:r w:rsidRPr="001E3CB7">
        <w:noBreakHyphen/>
        <w:t>of</w:t>
      </w:r>
      <w:r w:rsidRPr="001E3CB7">
        <w:noBreakHyphen/>
        <w:t>use nudges inspired by energy</w:t>
      </w:r>
      <w:r w:rsidRPr="001E3CB7">
        <w:noBreakHyphen/>
        <w:t>app best practice (shift loads off</w:t>
      </w:r>
      <w:r w:rsidRPr="001E3CB7">
        <w:noBreakHyphen/>
        <w:t>peak).</w:t>
      </w:r>
    </w:p>
    <w:p w14:paraId="3E3145B4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lang w:val="it-IT"/>
        </w:rPr>
        <w:pict w14:anchorId="26CD030D">
          <v:rect id="_x0000_i1111" style="width:0;height:1.5pt" o:hralign="center" o:hrstd="t" o:hr="t" fillcolor="#a0a0a0" stroked="f"/>
        </w:pict>
      </w:r>
    </w:p>
    <w:p w14:paraId="034BE00A" w14:textId="77777777" w:rsidR="001E3CB7" w:rsidRPr="001E3CB7" w:rsidRDefault="001E3CB7" w:rsidP="001E3CB7">
      <w:pPr>
        <w:pStyle w:val="Heading1"/>
      </w:pPr>
      <w:r w:rsidRPr="001E3CB7">
        <w:t>08) Energy credits securitization (R&amp;D, non</w:t>
      </w:r>
      <w:r w:rsidRPr="001E3CB7">
        <w:noBreakHyphen/>
        <w:t>MVP)</w:t>
      </w:r>
    </w:p>
    <w:p w14:paraId="10DE845A" w14:textId="77777777" w:rsidR="001E3CB7" w:rsidRPr="001E3CB7" w:rsidRDefault="001E3CB7" w:rsidP="001E3CB7">
      <w:pPr>
        <w:spacing w:after="0"/>
      </w:pPr>
      <w:r w:rsidRPr="001E3CB7">
        <w:rPr>
          <w:b/>
          <w:bCs/>
        </w:rPr>
        <w:t>Feature ID</w:t>
      </w:r>
      <w:r w:rsidRPr="001E3CB7">
        <w:t xml:space="preserve"> F08 – Micro energy credits (R&amp;D)</w:t>
      </w:r>
    </w:p>
    <w:p w14:paraId="43882453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Goal</w:t>
      </w:r>
    </w:p>
    <w:p w14:paraId="58E65466" w14:textId="77777777" w:rsidR="001E3CB7" w:rsidRPr="001E3CB7" w:rsidRDefault="001E3CB7" w:rsidP="001E3CB7">
      <w:pPr>
        <w:numPr>
          <w:ilvl w:val="0"/>
          <w:numId w:val="77"/>
        </w:numPr>
        <w:spacing w:after="0"/>
      </w:pPr>
      <w:r w:rsidRPr="001E3CB7">
        <w:t>Aggregate micro</w:t>
      </w:r>
      <w:r w:rsidRPr="001E3CB7">
        <w:noBreakHyphen/>
        <w:t>credits (e.g., certificates) and show a simplified user view of contribution and payouts.</w:t>
      </w:r>
    </w:p>
    <w:p w14:paraId="1740BB80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Data</w:t>
      </w:r>
    </w:p>
    <w:p w14:paraId="2965ED4D" w14:textId="77777777" w:rsidR="001E3CB7" w:rsidRPr="001E3CB7" w:rsidRDefault="001E3CB7" w:rsidP="001E3CB7">
      <w:pPr>
        <w:numPr>
          <w:ilvl w:val="0"/>
          <w:numId w:val="78"/>
        </w:numPr>
        <w:spacing w:after="0"/>
      </w:pPr>
      <w:proofErr w:type="spellStart"/>
      <w:proofErr w:type="gramStart"/>
      <w:r w:rsidRPr="001E3CB7">
        <w:t>EnergyCreditCandidate</w:t>
      </w:r>
      <w:proofErr w:type="spellEnd"/>
      <w:r w:rsidRPr="001E3CB7">
        <w:t>(</w:t>
      </w:r>
      <w:proofErr w:type="gramEnd"/>
      <w:r w:rsidRPr="001E3CB7">
        <w:t xml:space="preserve">id, </w:t>
      </w:r>
      <w:proofErr w:type="spellStart"/>
      <w:r w:rsidRPr="001E3CB7">
        <w:t>user_id</w:t>
      </w:r>
      <w:proofErr w:type="spellEnd"/>
      <w:r w:rsidRPr="001E3CB7">
        <w:t xml:space="preserve">, </w:t>
      </w:r>
      <w:proofErr w:type="spellStart"/>
      <w:r w:rsidRPr="001E3CB7">
        <w:t>intervention_id</w:t>
      </w:r>
      <w:proofErr w:type="spellEnd"/>
      <w:r w:rsidRPr="001E3CB7">
        <w:t xml:space="preserve">, </w:t>
      </w:r>
      <w:proofErr w:type="spellStart"/>
      <w:r w:rsidRPr="001E3CB7">
        <w:t>credit_type</w:t>
      </w:r>
      <w:proofErr w:type="spellEnd"/>
      <w:r w:rsidRPr="001E3CB7">
        <w:t xml:space="preserve">, </w:t>
      </w:r>
      <w:proofErr w:type="spellStart"/>
      <w:r w:rsidRPr="001E3CB7">
        <w:t>prequal_state</w:t>
      </w:r>
      <w:proofErr w:type="spellEnd"/>
      <w:r w:rsidRPr="001E3CB7">
        <w:t>, docs)</w:t>
      </w:r>
    </w:p>
    <w:p w14:paraId="464D679B" w14:textId="77777777" w:rsidR="001E3CB7" w:rsidRPr="001E3CB7" w:rsidRDefault="001E3CB7" w:rsidP="001E3CB7">
      <w:pPr>
        <w:numPr>
          <w:ilvl w:val="0"/>
          <w:numId w:val="78"/>
        </w:numPr>
        <w:spacing w:after="0"/>
      </w:pPr>
      <w:proofErr w:type="spellStart"/>
      <w:proofErr w:type="gramStart"/>
      <w:r w:rsidRPr="001E3CB7">
        <w:t>EnergyCreditBatch</w:t>
      </w:r>
      <w:proofErr w:type="spellEnd"/>
      <w:r w:rsidRPr="001E3CB7">
        <w:t>(</w:t>
      </w:r>
      <w:proofErr w:type="gramEnd"/>
      <w:r w:rsidRPr="001E3CB7">
        <w:t xml:space="preserve">id, </w:t>
      </w:r>
      <w:proofErr w:type="spellStart"/>
      <w:r w:rsidRPr="001E3CB7">
        <w:t>credit_type</w:t>
      </w:r>
      <w:proofErr w:type="spellEnd"/>
      <w:r w:rsidRPr="001E3CB7">
        <w:t xml:space="preserve">, state, </w:t>
      </w:r>
      <w:proofErr w:type="spellStart"/>
      <w:r w:rsidRPr="001E3CB7">
        <w:t>total_value</w:t>
      </w:r>
      <w:proofErr w:type="spellEnd"/>
      <w:r w:rsidRPr="001E3CB7">
        <w:t xml:space="preserve">, </w:t>
      </w:r>
      <w:proofErr w:type="spellStart"/>
      <w:r w:rsidRPr="001E3CB7">
        <w:t>user_share</w:t>
      </w:r>
      <w:proofErr w:type="spellEnd"/>
      <w:r w:rsidRPr="001E3CB7">
        <w:t>)</w:t>
      </w:r>
    </w:p>
    <w:p w14:paraId="228C8DD6" w14:textId="77777777" w:rsidR="001E3CB7" w:rsidRPr="001E3CB7" w:rsidRDefault="001E3CB7" w:rsidP="001E3CB7">
      <w:pPr>
        <w:numPr>
          <w:ilvl w:val="0"/>
          <w:numId w:val="78"/>
        </w:numPr>
        <w:spacing w:after="0"/>
      </w:pPr>
      <w:proofErr w:type="spellStart"/>
      <w:proofErr w:type="gramStart"/>
      <w:r w:rsidRPr="001E3CB7">
        <w:t>EnergyCreditPayout</w:t>
      </w:r>
      <w:proofErr w:type="spellEnd"/>
      <w:r w:rsidRPr="001E3CB7">
        <w:t>(</w:t>
      </w:r>
      <w:proofErr w:type="gramEnd"/>
      <w:r w:rsidRPr="001E3CB7">
        <w:t xml:space="preserve">id, </w:t>
      </w:r>
      <w:proofErr w:type="spellStart"/>
      <w:r w:rsidRPr="001E3CB7">
        <w:t>user_id</w:t>
      </w:r>
      <w:proofErr w:type="spellEnd"/>
      <w:r w:rsidRPr="001E3CB7">
        <w:t xml:space="preserve">, </w:t>
      </w:r>
      <w:proofErr w:type="spellStart"/>
      <w:r w:rsidRPr="001E3CB7">
        <w:t>batch_id</w:t>
      </w:r>
      <w:proofErr w:type="spellEnd"/>
      <w:r w:rsidRPr="001E3CB7">
        <w:t xml:space="preserve">, amount, </w:t>
      </w:r>
      <w:proofErr w:type="spellStart"/>
      <w:r w:rsidRPr="001E3CB7">
        <w:t>pay_state</w:t>
      </w:r>
      <w:proofErr w:type="spellEnd"/>
      <w:r w:rsidRPr="001E3CB7">
        <w:t>)</w:t>
      </w:r>
    </w:p>
    <w:p w14:paraId="052A0D22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Flows</w:t>
      </w:r>
    </w:p>
    <w:p w14:paraId="39468248" w14:textId="77777777" w:rsidR="001E3CB7" w:rsidRPr="001E3CB7" w:rsidRDefault="001E3CB7" w:rsidP="001E3CB7">
      <w:pPr>
        <w:numPr>
          <w:ilvl w:val="0"/>
          <w:numId w:val="79"/>
        </w:numPr>
        <w:spacing w:after="0"/>
      </w:pPr>
      <w:proofErr w:type="gramStart"/>
      <w:r w:rsidRPr="001E3CB7">
        <w:t>Post</w:t>
      </w:r>
      <w:r w:rsidRPr="001E3CB7">
        <w:noBreakHyphen/>
        <w:t>intervention → pre</w:t>
      </w:r>
      <w:r w:rsidRPr="001E3CB7">
        <w:noBreakHyphen/>
        <w:t>qualify →</w:t>
      </w:r>
      <w:proofErr w:type="gramEnd"/>
      <w:r w:rsidRPr="001E3CB7">
        <w:t xml:space="preserve"> upload docs → track: pre</w:t>
      </w:r>
      <w:r w:rsidRPr="001E3CB7">
        <w:noBreakHyphen/>
        <w:t>qualify → certify → sell → pay.</w:t>
      </w:r>
    </w:p>
    <w:p w14:paraId="6100CF15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UI</w:t>
      </w:r>
    </w:p>
    <w:p w14:paraId="77154B0B" w14:textId="77777777" w:rsidR="001E3CB7" w:rsidRPr="001E3CB7" w:rsidRDefault="001E3CB7" w:rsidP="001E3CB7">
      <w:pPr>
        <w:numPr>
          <w:ilvl w:val="0"/>
          <w:numId w:val="80"/>
        </w:numPr>
        <w:spacing w:after="0"/>
      </w:pPr>
      <w:r w:rsidRPr="001E3CB7">
        <w:t>Pre</w:t>
      </w:r>
      <w:r w:rsidRPr="001E3CB7">
        <w:noBreakHyphen/>
        <w:t>qualification, Credit status, Batch detail.</w:t>
      </w:r>
    </w:p>
    <w:p w14:paraId="06ECCCDA" w14:textId="77777777" w:rsidR="001E3CB7" w:rsidRPr="001E3CB7" w:rsidRDefault="001E3CB7" w:rsidP="001E3CB7">
      <w:pPr>
        <w:spacing w:after="0"/>
        <w:rPr>
          <w:lang w:val="it-IT"/>
        </w:rPr>
      </w:pPr>
      <w:proofErr w:type="spellStart"/>
      <w:r w:rsidRPr="001E3CB7">
        <w:rPr>
          <w:b/>
          <w:bCs/>
          <w:lang w:val="it-IT"/>
        </w:rPr>
        <w:t>Acceptance</w:t>
      </w:r>
      <w:proofErr w:type="spellEnd"/>
    </w:p>
    <w:p w14:paraId="457B7161" w14:textId="77777777" w:rsidR="001E3CB7" w:rsidRPr="001E3CB7" w:rsidRDefault="001E3CB7" w:rsidP="001E3CB7">
      <w:pPr>
        <w:numPr>
          <w:ilvl w:val="0"/>
          <w:numId w:val="81"/>
        </w:numPr>
        <w:spacing w:after="0"/>
      </w:pPr>
      <w:r w:rsidRPr="001E3CB7">
        <w:t>Internal v1 process doc; tracking prototype; internal dashboard.</w:t>
      </w:r>
    </w:p>
    <w:p w14:paraId="2BB97A32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lang w:val="it-IT"/>
        </w:rPr>
        <w:pict w14:anchorId="21FAD062">
          <v:rect id="_x0000_i1112" style="width:0;height:1.5pt" o:hralign="center" o:hrstd="t" o:hr="t" fillcolor="#a0a0a0" stroked="f"/>
        </w:pict>
      </w:r>
    </w:p>
    <w:p w14:paraId="05918F7B" w14:textId="77777777" w:rsidR="001E3CB7" w:rsidRPr="001E3CB7" w:rsidRDefault="001E3CB7" w:rsidP="001E3CB7">
      <w:pPr>
        <w:pStyle w:val="Heading1"/>
      </w:pPr>
      <w:r w:rsidRPr="001E3CB7">
        <w:t>08b) Energy provider integration (future)</w:t>
      </w:r>
    </w:p>
    <w:p w14:paraId="3C3A27D1" w14:textId="77777777" w:rsidR="001E3CB7" w:rsidRPr="001E3CB7" w:rsidRDefault="001E3CB7" w:rsidP="001E3CB7">
      <w:pPr>
        <w:spacing w:after="0"/>
      </w:pPr>
      <w:r w:rsidRPr="001E3CB7">
        <w:rPr>
          <w:b/>
          <w:bCs/>
        </w:rPr>
        <w:t>Feature ID</w:t>
      </w:r>
      <w:r w:rsidRPr="001E3CB7">
        <w:t xml:space="preserve"> F08b – Partner energy provider integration</w:t>
      </w:r>
    </w:p>
    <w:p w14:paraId="1E16575E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Goal</w:t>
      </w:r>
    </w:p>
    <w:p w14:paraId="5A226DD7" w14:textId="77777777" w:rsidR="001E3CB7" w:rsidRPr="001E3CB7" w:rsidRDefault="001E3CB7" w:rsidP="001E3CB7">
      <w:pPr>
        <w:numPr>
          <w:ilvl w:val="0"/>
          <w:numId w:val="82"/>
        </w:numPr>
        <w:spacing w:after="0"/>
      </w:pPr>
      <w:r w:rsidRPr="001E3CB7">
        <w:t>Link the user’s provider account; auto</w:t>
      </w:r>
      <w:r w:rsidRPr="001E3CB7">
        <w:noBreakHyphen/>
        <w:t>import bills and meter readings.</w:t>
      </w:r>
    </w:p>
    <w:p w14:paraId="75DCAFE3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Data</w:t>
      </w:r>
    </w:p>
    <w:p w14:paraId="2E548F0D" w14:textId="77777777" w:rsidR="001E3CB7" w:rsidRPr="001E3CB7" w:rsidRDefault="001E3CB7" w:rsidP="001E3CB7">
      <w:pPr>
        <w:numPr>
          <w:ilvl w:val="0"/>
          <w:numId w:val="83"/>
        </w:numPr>
        <w:spacing w:after="0"/>
      </w:pPr>
      <w:proofErr w:type="spellStart"/>
      <w:proofErr w:type="gramStart"/>
      <w:r w:rsidRPr="001E3CB7">
        <w:t>ProviderConnection</w:t>
      </w:r>
      <w:proofErr w:type="spellEnd"/>
      <w:r w:rsidRPr="001E3CB7">
        <w:t>(</w:t>
      </w:r>
      <w:proofErr w:type="gramEnd"/>
      <w:r w:rsidRPr="001E3CB7">
        <w:t xml:space="preserve">id, </w:t>
      </w:r>
      <w:proofErr w:type="spellStart"/>
      <w:r w:rsidRPr="001E3CB7">
        <w:t>user_id</w:t>
      </w:r>
      <w:proofErr w:type="spellEnd"/>
      <w:r w:rsidRPr="001E3CB7">
        <w:t xml:space="preserve">, </w:t>
      </w:r>
      <w:proofErr w:type="spellStart"/>
      <w:r w:rsidRPr="001E3CB7">
        <w:t>provider_id</w:t>
      </w:r>
      <w:proofErr w:type="spellEnd"/>
      <w:r w:rsidRPr="001E3CB7">
        <w:t xml:space="preserve">, status, </w:t>
      </w:r>
      <w:proofErr w:type="spellStart"/>
      <w:r w:rsidRPr="001E3CB7">
        <w:t>last_sync</w:t>
      </w:r>
      <w:proofErr w:type="spellEnd"/>
      <w:r w:rsidRPr="001E3CB7">
        <w:t>)</w:t>
      </w:r>
    </w:p>
    <w:p w14:paraId="7D00BBA9" w14:textId="77777777" w:rsidR="001E3CB7" w:rsidRPr="001E3CB7" w:rsidRDefault="001E3CB7" w:rsidP="001E3CB7">
      <w:pPr>
        <w:numPr>
          <w:ilvl w:val="0"/>
          <w:numId w:val="83"/>
        </w:numPr>
        <w:spacing w:after="0"/>
      </w:pPr>
      <w:proofErr w:type="spellStart"/>
      <w:proofErr w:type="gramStart"/>
      <w:r w:rsidRPr="001E3CB7">
        <w:t>ImportedBill</w:t>
      </w:r>
      <w:proofErr w:type="spellEnd"/>
      <w:r w:rsidRPr="001E3CB7">
        <w:t>(</w:t>
      </w:r>
      <w:proofErr w:type="gramEnd"/>
      <w:r w:rsidRPr="001E3CB7">
        <w:t xml:space="preserve">id, </w:t>
      </w:r>
      <w:proofErr w:type="spellStart"/>
      <w:r w:rsidRPr="001E3CB7">
        <w:t>user_id</w:t>
      </w:r>
      <w:proofErr w:type="spellEnd"/>
      <w:r w:rsidRPr="001E3CB7">
        <w:t xml:space="preserve">, </w:t>
      </w:r>
      <w:proofErr w:type="spellStart"/>
      <w:r w:rsidRPr="001E3CB7">
        <w:t>provider_bill_id</w:t>
      </w:r>
      <w:proofErr w:type="spellEnd"/>
      <w:r w:rsidRPr="001E3CB7">
        <w:t xml:space="preserve">, period, amount, </w:t>
      </w:r>
      <w:proofErr w:type="spellStart"/>
      <w:r w:rsidRPr="001E3CB7">
        <w:t>pdf_url</w:t>
      </w:r>
      <w:proofErr w:type="spellEnd"/>
      <w:r w:rsidRPr="001E3CB7">
        <w:t>)</w:t>
      </w:r>
    </w:p>
    <w:p w14:paraId="202C4FB6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Flows</w:t>
      </w:r>
    </w:p>
    <w:p w14:paraId="5EFAC2C5" w14:textId="77777777" w:rsidR="001E3CB7" w:rsidRPr="001E3CB7" w:rsidRDefault="001E3CB7" w:rsidP="001E3CB7">
      <w:pPr>
        <w:numPr>
          <w:ilvl w:val="0"/>
          <w:numId w:val="84"/>
        </w:numPr>
        <w:spacing w:after="0"/>
      </w:pPr>
      <w:r w:rsidRPr="001E3CB7">
        <w:t>Connect provider (OAuth/login) → initial import → scheduled syncs → monitoring updates.</w:t>
      </w:r>
    </w:p>
    <w:p w14:paraId="550EEE9C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UI</w:t>
      </w:r>
    </w:p>
    <w:p w14:paraId="38E4B7DB" w14:textId="77777777" w:rsidR="001E3CB7" w:rsidRPr="001E3CB7" w:rsidRDefault="001E3CB7" w:rsidP="001E3CB7">
      <w:pPr>
        <w:numPr>
          <w:ilvl w:val="0"/>
          <w:numId w:val="85"/>
        </w:numPr>
        <w:spacing w:after="0"/>
      </w:pPr>
      <w:r w:rsidRPr="001E3CB7">
        <w:t>Provider list (connection status), Connection detail (last sync, “Sync now”).</w:t>
      </w:r>
    </w:p>
    <w:p w14:paraId="396E1697" w14:textId="77777777" w:rsidR="001E3CB7" w:rsidRPr="001E3CB7" w:rsidRDefault="001E3CB7" w:rsidP="001E3CB7">
      <w:pPr>
        <w:spacing w:after="0"/>
        <w:rPr>
          <w:lang w:val="it-IT"/>
        </w:rPr>
      </w:pPr>
      <w:proofErr w:type="spellStart"/>
      <w:r w:rsidRPr="001E3CB7">
        <w:rPr>
          <w:b/>
          <w:bCs/>
          <w:lang w:val="it-IT"/>
        </w:rPr>
        <w:t>Acceptance</w:t>
      </w:r>
      <w:proofErr w:type="spellEnd"/>
    </w:p>
    <w:p w14:paraId="4F656403" w14:textId="77777777" w:rsidR="001E3CB7" w:rsidRPr="001E3CB7" w:rsidRDefault="001E3CB7" w:rsidP="001E3CB7">
      <w:pPr>
        <w:numPr>
          <w:ilvl w:val="0"/>
          <w:numId w:val="86"/>
        </w:numPr>
        <w:spacing w:after="0"/>
      </w:pPr>
      <w:r w:rsidRPr="001E3CB7">
        <w:t>v1 integration spec; PoC with 1 partner; GDPR/legal review.</w:t>
      </w:r>
    </w:p>
    <w:p w14:paraId="7FBABA07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lang w:val="it-IT"/>
        </w:rPr>
        <w:pict w14:anchorId="2E18FE18">
          <v:rect id="_x0000_i1113" style="width:0;height:1.5pt" o:hralign="center" o:hrstd="t" o:hr="t" fillcolor="#a0a0a0" stroked="f"/>
        </w:pict>
      </w:r>
    </w:p>
    <w:p w14:paraId="397F90CF" w14:textId="77777777" w:rsidR="001E3CB7" w:rsidRPr="001E3CB7" w:rsidRDefault="001E3CB7" w:rsidP="001E3CB7">
      <w:pPr>
        <w:spacing w:after="0"/>
        <w:rPr>
          <w:b/>
          <w:bCs/>
        </w:rPr>
      </w:pPr>
      <w:r w:rsidRPr="001E3CB7">
        <w:rPr>
          <w:b/>
          <w:bCs/>
        </w:rPr>
        <w:t>Implementation standards (applies to all chapters)</w:t>
      </w:r>
    </w:p>
    <w:p w14:paraId="6DE32F30" w14:textId="77777777" w:rsidR="001E3CB7" w:rsidRPr="001E3CB7" w:rsidRDefault="001E3CB7" w:rsidP="001E3CB7">
      <w:pPr>
        <w:numPr>
          <w:ilvl w:val="0"/>
          <w:numId w:val="87"/>
        </w:numPr>
        <w:spacing w:after="0"/>
      </w:pPr>
      <w:r w:rsidRPr="001E3CB7">
        <w:rPr>
          <w:b/>
          <w:bCs/>
        </w:rPr>
        <w:lastRenderedPageBreak/>
        <w:t>Motion:</w:t>
      </w:r>
      <w:r w:rsidRPr="001E3CB7">
        <w:t xml:space="preserve"> 150–250 </w:t>
      </w:r>
      <w:proofErr w:type="spellStart"/>
      <w:r w:rsidRPr="001E3CB7">
        <w:t>ms</w:t>
      </w:r>
      <w:proofErr w:type="spellEnd"/>
      <w:r w:rsidRPr="001E3CB7">
        <w:t>, standard/</w:t>
      </w:r>
      <w:proofErr w:type="spellStart"/>
      <w:r w:rsidRPr="001E3CB7">
        <w:t>decel</w:t>
      </w:r>
      <w:proofErr w:type="spellEnd"/>
      <w:r w:rsidRPr="001E3CB7">
        <w:t xml:space="preserve"> curves, no gratuitous animation; </w:t>
      </w:r>
      <w:r w:rsidRPr="001E3CB7">
        <w:rPr>
          <w:b/>
          <w:bCs/>
        </w:rPr>
        <w:t>honor Reduce Motion</w:t>
      </w:r>
      <w:r w:rsidRPr="001E3CB7">
        <w:t>.</w:t>
      </w:r>
    </w:p>
    <w:p w14:paraId="3F96240C" w14:textId="77777777" w:rsidR="001E3CB7" w:rsidRPr="001E3CB7" w:rsidRDefault="001E3CB7" w:rsidP="001E3CB7">
      <w:pPr>
        <w:numPr>
          <w:ilvl w:val="0"/>
          <w:numId w:val="87"/>
        </w:numPr>
        <w:spacing w:after="0"/>
      </w:pPr>
      <w:r w:rsidRPr="001E3CB7">
        <w:rPr>
          <w:b/>
          <w:bCs/>
        </w:rPr>
        <w:t>Charts:</w:t>
      </w:r>
      <w:r w:rsidRPr="001E3CB7">
        <w:t xml:space="preserve"> keyboard accessible, </w:t>
      </w:r>
      <w:proofErr w:type="spellStart"/>
      <w:r w:rsidRPr="001E3CB7">
        <w:t>VoiceOver</w:t>
      </w:r>
      <w:proofErr w:type="spellEnd"/>
      <w:r w:rsidRPr="001E3CB7">
        <w:t>/</w:t>
      </w:r>
      <w:proofErr w:type="spellStart"/>
      <w:r w:rsidRPr="001E3CB7">
        <w:t>TalkBack</w:t>
      </w:r>
      <w:proofErr w:type="spellEnd"/>
      <w:r w:rsidRPr="001E3CB7">
        <w:t xml:space="preserve"> announce series, values, and period.</w:t>
      </w:r>
    </w:p>
    <w:p w14:paraId="7DF1B181" w14:textId="77777777" w:rsidR="001E3CB7" w:rsidRPr="001E3CB7" w:rsidRDefault="001E3CB7" w:rsidP="001E3CB7">
      <w:pPr>
        <w:numPr>
          <w:ilvl w:val="0"/>
          <w:numId w:val="87"/>
        </w:numPr>
        <w:spacing w:after="0"/>
      </w:pPr>
      <w:r w:rsidRPr="001E3CB7">
        <w:rPr>
          <w:b/>
          <w:bCs/>
        </w:rPr>
        <w:t>Loading:</w:t>
      </w:r>
      <w:r w:rsidRPr="001E3CB7">
        <w:t xml:space="preserve"> skeletons for charts/cards; optimistic OCR status; retry affordances.</w:t>
      </w:r>
    </w:p>
    <w:p w14:paraId="3C339734" w14:textId="77777777" w:rsidR="001E3CB7" w:rsidRPr="001E3CB7" w:rsidRDefault="001E3CB7" w:rsidP="001E3CB7">
      <w:pPr>
        <w:numPr>
          <w:ilvl w:val="0"/>
          <w:numId w:val="87"/>
        </w:numPr>
        <w:spacing w:after="0"/>
      </w:pPr>
      <w:r w:rsidRPr="001E3CB7">
        <w:rPr>
          <w:b/>
          <w:bCs/>
        </w:rPr>
        <w:t>Empty states:</w:t>
      </w:r>
      <w:r w:rsidRPr="001E3CB7">
        <w:t xml:space="preserve"> short explanation + primary action.</w:t>
      </w:r>
    </w:p>
    <w:p w14:paraId="223C6AC0" w14:textId="77777777" w:rsidR="001E3CB7" w:rsidRPr="001E3CB7" w:rsidRDefault="001E3CB7" w:rsidP="001E3CB7">
      <w:pPr>
        <w:numPr>
          <w:ilvl w:val="0"/>
          <w:numId w:val="87"/>
        </w:numPr>
        <w:spacing w:after="0"/>
      </w:pPr>
      <w:r w:rsidRPr="001E3CB7">
        <w:rPr>
          <w:b/>
          <w:bCs/>
        </w:rPr>
        <w:t>Errors:</w:t>
      </w:r>
      <w:r w:rsidRPr="001E3CB7">
        <w:t xml:space="preserve"> place </w:t>
      </w:r>
      <w:proofErr w:type="gramStart"/>
      <w:r w:rsidRPr="001E3CB7">
        <w:t>inline</w:t>
      </w:r>
      <w:proofErr w:type="gramEnd"/>
      <w:r w:rsidRPr="001E3CB7">
        <w:t xml:space="preserve"> near field, then toast; include next steps.</w:t>
      </w:r>
    </w:p>
    <w:p w14:paraId="02D81ED2" w14:textId="77777777" w:rsidR="001E3CB7" w:rsidRPr="001E3CB7" w:rsidRDefault="001E3CB7" w:rsidP="001E3CB7">
      <w:pPr>
        <w:numPr>
          <w:ilvl w:val="0"/>
          <w:numId w:val="87"/>
        </w:numPr>
        <w:spacing w:after="0"/>
      </w:pPr>
      <w:r w:rsidRPr="001E3CB7">
        <w:rPr>
          <w:b/>
          <w:bCs/>
        </w:rPr>
        <w:t>Privacy:</w:t>
      </w:r>
      <w:r w:rsidRPr="001E3CB7">
        <w:t xml:space="preserve"> consent center in Profile; explicit purposes; no pre</w:t>
      </w:r>
      <w:r w:rsidRPr="001E3CB7">
        <w:noBreakHyphen/>
        <w:t>ticked boxes.</w:t>
      </w:r>
    </w:p>
    <w:p w14:paraId="38231450" w14:textId="77777777" w:rsidR="001E3CB7" w:rsidRPr="001E3CB7" w:rsidRDefault="001E3CB7" w:rsidP="001E3CB7">
      <w:pPr>
        <w:numPr>
          <w:ilvl w:val="0"/>
          <w:numId w:val="87"/>
        </w:numPr>
        <w:spacing w:after="0"/>
      </w:pPr>
      <w:r w:rsidRPr="001E3CB7">
        <w:rPr>
          <w:b/>
          <w:bCs/>
        </w:rPr>
        <w:t>A11y:</w:t>
      </w:r>
      <w:r w:rsidRPr="001E3CB7">
        <w:t xml:space="preserve"> WCAG 2.2 AA; </w:t>
      </w:r>
      <w:r w:rsidRPr="001E3CB7">
        <w:rPr>
          <w:b/>
          <w:bCs/>
        </w:rPr>
        <w:t>target size ≥44dp</w:t>
      </w:r>
      <w:r w:rsidRPr="001E3CB7">
        <w:t xml:space="preserve">, </w:t>
      </w:r>
      <w:r w:rsidRPr="001E3CB7">
        <w:rPr>
          <w:b/>
          <w:bCs/>
        </w:rPr>
        <w:t>focus not obscured</w:t>
      </w:r>
      <w:r w:rsidRPr="001E3CB7">
        <w:t xml:space="preserve">, </w:t>
      </w:r>
      <w:r w:rsidRPr="001E3CB7">
        <w:rPr>
          <w:b/>
          <w:bCs/>
        </w:rPr>
        <w:t>drag</w:t>
      </w:r>
      <w:r w:rsidRPr="001E3CB7">
        <w:rPr>
          <w:b/>
          <w:bCs/>
        </w:rPr>
        <w:noBreakHyphen/>
        <w:t>free alternatives</w:t>
      </w:r>
      <w:r w:rsidRPr="001E3CB7">
        <w:t>.</w:t>
      </w:r>
    </w:p>
    <w:p w14:paraId="34CF197B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lang w:val="it-IT"/>
        </w:rPr>
        <w:pict w14:anchorId="0FD8A4EE">
          <v:rect id="_x0000_i1114" style="width:0;height:1.5pt" o:hralign="center" o:hrstd="t" o:hr="t" fillcolor="#a0a0a0" stroked="f"/>
        </w:pict>
      </w:r>
    </w:p>
    <w:p w14:paraId="08115B0E" w14:textId="77777777" w:rsidR="001E3CB7" w:rsidRPr="001E3CB7" w:rsidRDefault="001E3CB7" w:rsidP="001E3CB7">
      <w:pPr>
        <w:pStyle w:val="Heading1"/>
      </w:pPr>
      <w:r w:rsidRPr="001E3CB7">
        <w:t>Design language quick spec (for Lovable)</w:t>
      </w:r>
    </w:p>
    <w:p w14:paraId="1CDED39F" w14:textId="77777777" w:rsidR="001E3CB7" w:rsidRPr="001E3CB7" w:rsidRDefault="001E3CB7" w:rsidP="001E3CB7">
      <w:pPr>
        <w:spacing w:after="0"/>
        <w:rPr>
          <w:lang w:val="it-IT"/>
        </w:rPr>
      </w:pPr>
      <w:proofErr w:type="spellStart"/>
      <w:r w:rsidRPr="001E3CB7">
        <w:rPr>
          <w:b/>
          <w:bCs/>
          <w:lang w:val="it-IT"/>
        </w:rPr>
        <w:t>Navigation</w:t>
      </w:r>
      <w:proofErr w:type="spellEnd"/>
    </w:p>
    <w:p w14:paraId="2B6942B2" w14:textId="77777777" w:rsidR="001E3CB7" w:rsidRPr="001E3CB7" w:rsidRDefault="001E3CB7" w:rsidP="001E3CB7">
      <w:pPr>
        <w:numPr>
          <w:ilvl w:val="0"/>
          <w:numId w:val="88"/>
        </w:numPr>
        <w:spacing w:after="0"/>
      </w:pPr>
      <w:r w:rsidRPr="001E3CB7">
        <w:t>Bottom tabs: Home, Monitor, CER, Actions, Profile.</w:t>
      </w:r>
    </w:p>
    <w:p w14:paraId="00306888" w14:textId="77777777" w:rsidR="001E3CB7" w:rsidRPr="001E3CB7" w:rsidRDefault="001E3CB7" w:rsidP="001E3CB7">
      <w:pPr>
        <w:numPr>
          <w:ilvl w:val="0"/>
          <w:numId w:val="88"/>
        </w:numPr>
        <w:spacing w:after="0"/>
      </w:pPr>
      <w:r w:rsidRPr="001E3CB7">
        <w:t>Top-right in Home: analytics/budgeting shortcut (Revolut pattern).</w:t>
      </w:r>
    </w:p>
    <w:p w14:paraId="5C26CFEB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Components</w:t>
      </w:r>
    </w:p>
    <w:p w14:paraId="58035226" w14:textId="77777777" w:rsidR="001E3CB7" w:rsidRPr="001E3CB7" w:rsidRDefault="001E3CB7" w:rsidP="001E3CB7">
      <w:pPr>
        <w:numPr>
          <w:ilvl w:val="0"/>
          <w:numId w:val="89"/>
        </w:numPr>
        <w:spacing w:after="0"/>
      </w:pPr>
      <w:r w:rsidRPr="001E3CB7">
        <w:t>Cards (12</w:t>
      </w:r>
      <w:r w:rsidRPr="001E3CB7">
        <w:noBreakHyphen/>
        <w:t>pt radius), List cells, Buttons (Primary/Secondary/Tertiary), Tabs, Chips, Toggles, Steppers, File uploader (bill), Chart (bar/line), Skeletons, Toasts, Banners (resumable tasks like KYC), Empty states.</w:t>
      </w:r>
    </w:p>
    <w:p w14:paraId="127353A0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Motion</w:t>
      </w:r>
    </w:p>
    <w:p w14:paraId="6D5BD01A" w14:textId="77777777" w:rsidR="001E3CB7" w:rsidRPr="001E3CB7" w:rsidRDefault="001E3CB7" w:rsidP="001E3CB7">
      <w:pPr>
        <w:numPr>
          <w:ilvl w:val="0"/>
          <w:numId w:val="90"/>
        </w:numPr>
        <w:spacing w:after="0"/>
        <w:rPr>
          <w:lang w:val="it-IT"/>
        </w:rPr>
      </w:pPr>
      <w:r w:rsidRPr="001E3CB7">
        <w:t>Page push/pop 220 </w:t>
      </w:r>
      <w:proofErr w:type="spellStart"/>
      <w:r w:rsidRPr="001E3CB7">
        <w:t>ms</w:t>
      </w:r>
      <w:proofErr w:type="spellEnd"/>
      <w:r w:rsidRPr="001E3CB7">
        <w:t xml:space="preserve"> </w:t>
      </w:r>
      <w:proofErr w:type="spellStart"/>
      <w:r w:rsidRPr="001E3CB7">
        <w:t>decel</w:t>
      </w:r>
      <w:proofErr w:type="spellEnd"/>
      <w:r w:rsidRPr="001E3CB7">
        <w:t>; card expand/collapse 180 </w:t>
      </w:r>
      <w:proofErr w:type="spellStart"/>
      <w:r w:rsidRPr="001E3CB7">
        <w:t>ms</w:t>
      </w:r>
      <w:proofErr w:type="spellEnd"/>
      <w:r w:rsidRPr="001E3CB7">
        <w:t xml:space="preserve"> standard; micro</w:t>
      </w:r>
      <w:r w:rsidRPr="001E3CB7">
        <w:noBreakHyphen/>
        <w:t>feedback 120–150 </w:t>
      </w:r>
      <w:proofErr w:type="spellStart"/>
      <w:r w:rsidRPr="001E3CB7">
        <w:t>ms.</w:t>
      </w:r>
      <w:proofErr w:type="spellEnd"/>
      <w:r w:rsidRPr="001E3CB7">
        <w:t xml:space="preserve"> </w:t>
      </w:r>
      <w:proofErr w:type="spellStart"/>
      <w:r w:rsidRPr="001E3CB7">
        <w:rPr>
          <w:b/>
          <w:bCs/>
          <w:lang w:val="it-IT"/>
        </w:rPr>
        <w:t>Provide</w:t>
      </w:r>
      <w:proofErr w:type="spellEnd"/>
      <w:r w:rsidRPr="001E3CB7">
        <w:rPr>
          <w:b/>
          <w:bCs/>
          <w:lang w:val="it-IT"/>
        </w:rPr>
        <w:t xml:space="preserve"> non</w:t>
      </w:r>
      <w:r w:rsidRPr="001E3CB7">
        <w:rPr>
          <w:b/>
          <w:bCs/>
          <w:lang w:val="it-IT"/>
        </w:rPr>
        <w:noBreakHyphen/>
      </w:r>
      <w:proofErr w:type="spellStart"/>
      <w:r w:rsidRPr="001E3CB7">
        <w:rPr>
          <w:b/>
          <w:bCs/>
          <w:lang w:val="it-IT"/>
        </w:rPr>
        <w:t>animated</w:t>
      </w:r>
      <w:proofErr w:type="spellEnd"/>
      <w:r w:rsidRPr="001E3CB7">
        <w:rPr>
          <w:b/>
          <w:bCs/>
          <w:lang w:val="it-IT"/>
        </w:rPr>
        <w:t xml:space="preserve"> </w:t>
      </w:r>
      <w:proofErr w:type="spellStart"/>
      <w:r w:rsidRPr="001E3CB7">
        <w:rPr>
          <w:b/>
          <w:bCs/>
          <w:lang w:val="it-IT"/>
        </w:rPr>
        <w:t>fallbacks</w:t>
      </w:r>
      <w:proofErr w:type="spellEnd"/>
      <w:r w:rsidRPr="001E3CB7">
        <w:rPr>
          <w:lang w:val="it-IT"/>
        </w:rPr>
        <w:t xml:space="preserve"> </w:t>
      </w:r>
      <w:proofErr w:type="spellStart"/>
      <w:r w:rsidRPr="001E3CB7">
        <w:rPr>
          <w:lang w:val="it-IT"/>
        </w:rPr>
        <w:t>when</w:t>
      </w:r>
      <w:proofErr w:type="spellEnd"/>
      <w:r w:rsidRPr="001E3CB7">
        <w:rPr>
          <w:lang w:val="it-IT"/>
        </w:rPr>
        <w:t xml:space="preserve"> OS </w:t>
      </w:r>
      <w:proofErr w:type="spellStart"/>
      <w:r w:rsidRPr="001E3CB7">
        <w:rPr>
          <w:lang w:val="it-IT"/>
        </w:rPr>
        <w:t>requests</w:t>
      </w:r>
      <w:proofErr w:type="spellEnd"/>
      <w:r w:rsidRPr="001E3CB7">
        <w:rPr>
          <w:lang w:val="it-IT"/>
        </w:rPr>
        <w:t xml:space="preserve"> </w:t>
      </w:r>
      <w:proofErr w:type="spellStart"/>
      <w:r w:rsidRPr="001E3CB7">
        <w:rPr>
          <w:lang w:val="it-IT"/>
        </w:rPr>
        <w:t>reduced</w:t>
      </w:r>
      <w:proofErr w:type="spellEnd"/>
      <w:r w:rsidRPr="001E3CB7">
        <w:rPr>
          <w:lang w:val="it-IT"/>
        </w:rPr>
        <w:t xml:space="preserve"> </w:t>
      </w:r>
      <w:proofErr w:type="spellStart"/>
      <w:r w:rsidRPr="001E3CB7">
        <w:rPr>
          <w:lang w:val="it-IT"/>
        </w:rPr>
        <w:t>motion</w:t>
      </w:r>
      <w:proofErr w:type="spellEnd"/>
      <w:r w:rsidRPr="001E3CB7">
        <w:rPr>
          <w:lang w:val="it-IT"/>
        </w:rPr>
        <w:t>.</w:t>
      </w:r>
    </w:p>
    <w:p w14:paraId="764B7160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 xml:space="preserve">Color </w:t>
      </w:r>
      <w:proofErr w:type="spellStart"/>
      <w:r w:rsidRPr="001E3CB7">
        <w:rPr>
          <w:b/>
          <w:bCs/>
          <w:lang w:val="it-IT"/>
        </w:rPr>
        <w:t>usage</w:t>
      </w:r>
      <w:proofErr w:type="spellEnd"/>
    </w:p>
    <w:p w14:paraId="47495A7F" w14:textId="77777777" w:rsidR="001E3CB7" w:rsidRPr="001E3CB7" w:rsidRDefault="001E3CB7" w:rsidP="001E3CB7">
      <w:pPr>
        <w:numPr>
          <w:ilvl w:val="0"/>
          <w:numId w:val="91"/>
        </w:numPr>
        <w:spacing w:after="0"/>
      </w:pPr>
      <w:r w:rsidRPr="001E3CB7">
        <w:t>Primary buttons: primary</w:t>
      </w:r>
      <w:r w:rsidRPr="001E3CB7">
        <w:noBreakHyphen/>
        <w:t xml:space="preserve">500 fill with white text on </w:t>
      </w:r>
      <w:r w:rsidRPr="001E3CB7">
        <w:rPr>
          <w:b/>
          <w:bCs/>
        </w:rPr>
        <w:t>dark</w:t>
      </w:r>
      <w:r w:rsidRPr="001E3CB7">
        <w:t xml:space="preserve"> or primary</w:t>
      </w:r>
      <w:r w:rsidRPr="001E3CB7">
        <w:noBreakHyphen/>
        <w:t xml:space="preserve">700 on </w:t>
      </w:r>
      <w:r w:rsidRPr="001E3CB7">
        <w:rPr>
          <w:b/>
          <w:bCs/>
        </w:rPr>
        <w:t>light</w:t>
      </w:r>
      <w:r w:rsidRPr="001E3CB7">
        <w:t>.</w:t>
      </w:r>
    </w:p>
    <w:p w14:paraId="6421A642" w14:textId="77777777" w:rsidR="001E3CB7" w:rsidRPr="001E3CB7" w:rsidRDefault="001E3CB7" w:rsidP="001E3CB7">
      <w:pPr>
        <w:numPr>
          <w:ilvl w:val="0"/>
          <w:numId w:val="91"/>
        </w:numPr>
        <w:spacing w:after="0"/>
      </w:pPr>
      <w:r w:rsidRPr="001E3CB7">
        <w:t>Secondary accents: secondary</w:t>
      </w:r>
      <w:r w:rsidRPr="001E3CB7">
        <w:noBreakHyphen/>
        <w:t>500 on dark; secondary</w:t>
      </w:r>
      <w:r w:rsidRPr="001E3CB7">
        <w:noBreakHyphen/>
        <w:t>700 on light.</w:t>
      </w:r>
    </w:p>
    <w:p w14:paraId="79F40FEF" w14:textId="77777777" w:rsidR="001E3CB7" w:rsidRPr="001E3CB7" w:rsidRDefault="001E3CB7" w:rsidP="001E3CB7">
      <w:pPr>
        <w:numPr>
          <w:ilvl w:val="0"/>
          <w:numId w:val="91"/>
        </w:numPr>
        <w:spacing w:after="0"/>
      </w:pPr>
      <w:r w:rsidRPr="001E3CB7">
        <w:t>Charts: neutral base with brand accents for highlights; never rely on color alone.</w:t>
      </w:r>
    </w:p>
    <w:p w14:paraId="23143B7D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b/>
          <w:bCs/>
          <w:lang w:val="it-IT"/>
        </w:rPr>
        <w:t>Copy</w:t>
      </w:r>
    </w:p>
    <w:p w14:paraId="5A3AE108" w14:textId="77777777" w:rsidR="001E3CB7" w:rsidRPr="001E3CB7" w:rsidRDefault="001E3CB7" w:rsidP="001E3CB7">
      <w:pPr>
        <w:numPr>
          <w:ilvl w:val="0"/>
          <w:numId w:val="92"/>
        </w:numPr>
        <w:spacing w:after="0"/>
      </w:pPr>
      <w:r w:rsidRPr="001E3CB7">
        <w:t>Headings concise; body ≤2 lines per card; “Learn how we calculate” links from KPIs.</w:t>
      </w:r>
    </w:p>
    <w:p w14:paraId="1FD7D9B5" w14:textId="77777777" w:rsidR="001E3CB7" w:rsidRPr="001E3CB7" w:rsidRDefault="001E3CB7" w:rsidP="001E3CB7">
      <w:pPr>
        <w:spacing w:after="0"/>
        <w:rPr>
          <w:lang w:val="it-IT"/>
        </w:rPr>
      </w:pPr>
      <w:r w:rsidRPr="001E3CB7">
        <w:rPr>
          <w:lang w:val="it-IT"/>
        </w:rPr>
        <w:pict w14:anchorId="053BF982">
          <v:rect id="_x0000_i1115" style="width:0;height:1.5pt" o:hralign="center" o:hrstd="t" o:hr="t" fillcolor="#a0a0a0" stroked="f"/>
        </w:pict>
      </w:r>
    </w:p>
    <w:p w14:paraId="36C7BA83" w14:textId="77777777" w:rsidR="001E3CB7" w:rsidRPr="001E3CB7" w:rsidRDefault="001E3CB7" w:rsidP="001E3CB7">
      <w:pPr>
        <w:spacing w:after="0"/>
        <w:rPr>
          <w:b/>
          <w:bCs/>
          <w:lang w:val="it-IT"/>
        </w:rPr>
      </w:pPr>
      <w:r w:rsidRPr="001E3CB7">
        <w:rPr>
          <w:b/>
          <w:bCs/>
          <w:lang w:val="it-IT"/>
        </w:rPr>
        <w:t xml:space="preserve">Notes on </w:t>
      </w:r>
      <w:proofErr w:type="spellStart"/>
      <w:r w:rsidRPr="001E3CB7">
        <w:rPr>
          <w:b/>
          <w:bCs/>
          <w:lang w:val="it-IT"/>
        </w:rPr>
        <w:t>parity</w:t>
      </w:r>
      <w:proofErr w:type="spellEnd"/>
      <w:r w:rsidRPr="001E3CB7">
        <w:rPr>
          <w:b/>
          <w:bCs/>
          <w:lang w:val="it-IT"/>
        </w:rPr>
        <w:t xml:space="preserve"> with </w:t>
      </w:r>
      <w:proofErr w:type="spellStart"/>
      <w:r w:rsidRPr="001E3CB7">
        <w:rPr>
          <w:b/>
          <w:bCs/>
          <w:lang w:val="it-IT"/>
        </w:rPr>
        <w:t>references</w:t>
      </w:r>
      <w:proofErr w:type="spellEnd"/>
    </w:p>
    <w:p w14:paraId="274B118D" w14:textId="77777777" w:rsidR="001E3CB7" w:rsidRPr="001E3CB7" w:rsidRDefault="001E3CB7" w:rsidP="001E3CB7">
      <w:pPr>
        <w:numPr>
          <w:ilvl w:val="0"/>
          <w:numId w:val="93"/>
        </w:numPr>
        <w:spacing w:after="0"/>
      </w:pPr>
      <w:r w:rsidRPr="001E3CB7">
        <w:rPr>
          <w:b/>
          <w:bCs/>
        </w:rPr>
        <w:t>Octopus Energy</w:t>
      </w:r>
      <w:r w:rsidRPr="001E3CB7">
        <w:t xml:space="preserve"> emphasizes readable usage charts and tapping bars/intervals to reveal details and cost; ensure the bar/tooltip interaction is first</w:t>
      </w:r>
      <w:r w:rsidRPr="001E3CB7">
        <w:noBreakHyphen/>
        <w:t>class.</w:t>
      </w:r>
    </w:p>
    <w:p w14:paraId="05ED1F86" w14:textId="77777777" w:rsidR="001E3CB7" w:rsidRPr="001E3CB7" w:rsidRDefault="001E3CB7" w:rsidP="001E3CB7">
      <w:pPr>
        <w:numPr>
          <w:ilvl w:val="0"/>
          <w:numId w:val="93"/>
        </w:numPr>
        <w:spacing w:after="0"/>
      </w:pPr>
      <w:r w:rsidRPr="001E3CB7">
        <w:rPr>
          <w:b/>
          <w:bCs/>
        </w:rPr>
        <w:t>Revolut</w:t>
      </w:r>
      <w:r w:rsidRPr="001E3CB7">
        <w:t xml:space="preserve"> centralizes analytics via Home and top</w:t>
      </w:r>
      <w:r w:rsidRPr="001E3CB7">
        <w:noBreakHyphen/>
        <w:t>right shortcuts; your Home should mirror that quick access and keep drill</w:t>
      </w:r>
      <w:r w:rsidRPr="001E3CB7">
        <w:noBreakHyphen/>
        <w:t>down shallow.</w:t>
      </w:r>
    </w:p>
    <w:p w14:paraId="74DF0E39" w14:textId="77777777" w:rsidR="001E3CB7" w:rsidRPr="001E3CB7" w:rsidRDefault="001E3CB7" w:rsidP="001E3CB7">
      <w:pPr>
        <w:numPr>
          <w:ilvl w:val="0"/>
          <w:numId w:val="93"/>
        </w:numPr>
        <w:spacing w:after="0"/>
      </w:pPr>
      <w:r w:rsidRPr="001E3CB7">
        <w:rPr>
          <w:b/>
          <w:bCs/>
        </w:rPr>
        <w:t>Reduce Motion</w:t>
      </w:r>
      <w:r w:rsidRPr="001E3CB7">
        <w:t xml:space="preserve"> and </w:t>
      </w:r>
      <w:r w:rsidRPr="001E3CB7">
        <w:rPr>
          <w:b/>
          <w:bCs/>
        </w:rPr>
        <w:t>durations/</w:t>
      </w:r>
      <w:proofErr w:type="spellStart"/>
      <w:r w:rsidRPr="001E3CB7">
        <w:rPr>
          <w:b/>
          <w:bCs/>
        </w:rPr>
        <w:t>easings</w:t>
      </w:r>
      <w:proofErr w:type="spellEnd"/>
      <w:r w:rsidRPr="001E3CB7">
        <w:t xml:space="preserve"> must follow Material &amp; Apple guidance to avoid discomfort and meet accessibility expectations.</w:t>
      </w:r>
    </w:p>
    <w:p w14:paraId="26068672" w14:textId="2C31A9E7" w:rsidR="007632BC" w:rsidRPr="001E3CB7" w:rsidRDefault="007632BC" w:rsidP="001E3CB7">
      <w:pPr>
        <w:spacing w:after="0"/>
      </w:pPr>
    </w:p>
    <w:sectPr w:rsidR="007632BC" w:rsidRPr="001E3CB7" w:rsidSect="007632BC">
      <w:pgSz w:w="12240" w:h="15840"/>
      <w:pgMar w:top="284" w:right="191" w:bottom="284" w:left="426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FEDERICO ROMIS" w:date="2025-10-22T11:20:00Z" w:initials="FR">
    <w:p w14:paraId="3E59C1D3" w14:textId="4437F530" w:rsidR="005C68D0" w:rsidRDefault="005C68D0">
      <w:r>
        <w:annotationRef/>
      </w:r>
      <w:r w:rsidRPr="596998DC">
        <w:t xml:space="preserve">- aggiungerei come punto (8) da prevedere per il futuro anche la sezione KARICA ACADEMY per operatori e clienti su temi relativi alla riqualificazione energetica degli edifici (vedi esempio: </w:t>
      </w:r>
      <w:hyperlink r:id="rId1">
        <w:r w:rsidRPr="4527F9CF">
          <w:t>https://acrobaticagroup.com/rami-aziendali/academy/);</w:t>
        </w:r>
      </w:hyperlink>
    </w:p>
    <w:p w14:paraId="2E9D23A2" w14:textId="25F068A5" w:rsidR="005C68D0" w:rsidRDefault="005C68D0">
      <w:r w:rsidRPr="7B348B4B">
        <w:t>- punto (7) valuterei se aggiungerlo come servizio al pari degli altri interventi di efficientamento. Spiego: installare la domotica senza cambiare impianto di riscaldamento è inutile).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2E9D23A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19C69C61" w16cex:dateUtc="2025-10-22T09:2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2E9D23A2" w16cid:durableId="19C69C61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0E3838"/>
    <w:multiLevelType w:val="multilevel"/>
    <w:tmpl w:val="DF22C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18E6556"/>
    <w:multiLevelType w:val="multilevel"/>
    <w:tmpl w:val="A7389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49D3AF4"/>
    <w:multiLevelType w:val="multilevel"/>
    <w:tmpl w:val="CB6C8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56C2767"/>
    <w:multiLevelType w:val="multilevel"/>
    <w:tmpl w:val="AB649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7F85AFD"/>
    <w:multiLevelType w:val="multilevel"/>
    <w:tmpl w:val="A92EC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86364DF"/>
    <w:multiLevelType w:val="multilevel"/>
    <w:tmpl w:val="032A9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9A40451"/>
    <w:multiLevelType w:val="multilevel"/>
    <w:tmpl w:val="8982A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C815A6D"/>
    <w:multiLevelType w:val="multilevel"/>
    <w:tmpl w:val="93C22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D8C5AD9"/>
    <w:multiLevelType w:val="multilevel"/>
    <w:tmpl w:val="23B8C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EEC2EEA"/>
    <w:multiLevelType w:val="multilevel"/>
    <w:tmpl w:val="2B5E0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09E3251"/>
    <w:multiLevelType w:val="multilevel"/>
    <w:tmpl w:val="16980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231151E"/>
    <w:multiLevelType w:val="multilevel"/>
    <w:tmpl w:val="8B4C7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51622E5"/>
    <w:multiLevelType w:val="multilevel"/>
    <w:tmpl w:val="BAD89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53E219D"/>
    <w:multiLevelType w:val="multilevel"/>
    <w:tmpl w:val="6C461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754306F"/>
    <w:multiLevelType w:val="multilevel"/>
    <w:tmpl w:val="87485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7D7592E"/>
    <w:multiLevelType w:val="multilevel"/>
    <w:tmpl w:val="F54AD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85229B1"/>
    <w:multiLevelType w:val="multilevel"/>
    <w:tmpl w:val="65C6C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86A598A"/>
    <w:multiLevelType w:val="multilevel"/>
    <w:tmpl w:val="850CB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CBE622C"/>
    <w:multiLevelType w:val="multilevel"/>
    <w:tmpl w:val="F182D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D073E05"/>
    <w:multiLevelType w:val="multilevel"/>
    <w:tmpl w:val="1C541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FDE4B7F"/>
    <w:multiLevelType w:val="multilevel"/>
    <w:tmpl w:val="18F0F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1EE5892"/>
    <w:multiLevelType w:val="multilevel"/>
    <w:tmpl w:val="32AC7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3D13273"/>
    <w:multiLevelType w:val="multilevel"/>
    <w:tmpl w:val="62723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61B06F4"/>
    <w:multiLevelType w:val="multilevel"/>
    <w:tmpl w:val="EC344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6791E36"/>
    <w:multiLevelType w:val="multilevel"/>
    <w:tmpl w:val="488A2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6A076FF"/>
    <w:multiLevelType w:val="multilevel"/>
    <w:tmpl w:val="C8D63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79F42CA"/>
    <w:multiLevelType w:val="multilevel"/>
    <w:tmpl w:val="FB1AB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8464F64"/>
    <w:multiLevelType w:val="multilevel"/>
    <w:tmpl w:val="E3DE4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9170D4E"/>
    <w:multiLevelType w:val="multilevel"/>
    <w:tmpl w:val="2C6C9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B6E6651"/>
    <w:multiLevelType w:val="multilevel"/>
    <w:tmpl w:val="1C847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05317F9"/>
    <w:multiLevelType w:val="multilevel"/>
    <w:tmpl w:val="A3046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2577FD8"/>
    <w:multiLevelType w:val="multilevel"/>
    <w:tmpl w:val="95DE0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3563582"/>
    <w:multiLevelType w:val="multilevel"/>
    <w:tmpl w:val="153C1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3AF0F20"/>
    <w:multiLevelType w:val="multilevel"/>
    <w:tmpl w:val="F1784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A837625"/>
    <w:multiLevelType w:val="multilevel"/>
    <w:tmpl w:val="7FF68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AC55B20"/>
    <w:multiLevelType w:val="multilevel"/>
    <w:tmpl w:val="21FC3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B381CE3"/>
    <w:multiLevelType w:val="multilevel"/>
    <w:tmpl w:val="D92AB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C3C08DF"/>
    <w:multiLevelType w:val="multilevel"/>
    <w:tmpl w:val="E82EC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C9F6529"/>
    <w:multiLevelType w:val="multilevel"/>
    <w:tmpl w:val="66904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CC1700A"/>
    <w:multiLevelType w:val="hybridMultilevel"/>
    <w:tmpl w:val="E24030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CD1661D"/>
    <w:multiLevelType w:val="multilevel"/>
    <w:tmpl w:val="76DA2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CEF50B7"/>
    <w:multiLevelType w:val="multilevel"/>
    <w:tmpl w:val="754E9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F136E98"/>
    <w:multiLevelType w:val="multilevel"/>
    <w:tmpl w:val="F392C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0250D0F"/>
    <w:multiLevelType w:val="multilevel"/>
    <w:tmpl w:val="6712A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0857E17"/>
    <w:multiLevelType w:val="multilevel"/>
    <w:tmpl w:val="30EAD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64A526F"/>
    <w:multiLevelType w:val="multilevel"/>
    <w:tmpl w:val="73DAF8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46C361FD"/>
    <w:multiLevelType w:val="multilevel"/>
    <w:tmpl w:val="D0086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82B4B25"/>
    <w:multiLevelType w:val="multilevel"/>
    <w:tmpl w:val="2ED86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92F5038"/>
    <w:multiLevelType w:val="multilevel"/>
    <w:tmpl w:val="6BFC1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9994824"/>
    <w:multiLevelType w:val="multilevel"/>
    <w:tmpl w:val="A19A2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AE75226"/>
    <w:multiLevelType w:val="multilevel"/>
    <w:tmpl w:val="81D43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DA7547A"/>
    <w:multiLevelType w:val="multilevel"/>
    <w:tmpl w:val="31864D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4DCA0023"/>
    <w:multiLevelType w:val="multilevel"/>
    <w:tmpl w:val="BDB43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FC62869"/>
    <w:multiLevelType w:val="multilevel"/>
    <w:tmpl w:val="F88A8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FDE2DF5"/>
    <w:multiLevelType w:val="multilevel"/>
    <w:tmpl w:val="940C1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60F388A"/>
    <w:multiLevelType w:val="multilevel"/>
    <w:tmpl w:val="A2F63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74E0646"/>
    <w:multiLevelType w:val="multilevel"/>
    <w:tmpl w:val="B462C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7854888"/>
    <w:multiLevelType w:val="multilevel"/>
    <w:tmpl w:val="B0BED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8963571"/>
    <w:multiLevelType w:val="multilevel"/>
    <w:tmpl w:val="C3369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9F96FD8"/>
    <w:multiLevelType w:val="multilevel"/>
    <w:tmpl w:val="E34A0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A466B49"/>
    <w:multiLevelType w:val="multilevel"/>
    <w:tmpl w:val="3386E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A6F25CB"/>
    <w:multiLevelType w:val="multilevel"/>
    <w:tmpl w:val="34D41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AA8226F"/>
    <w:multiLevelType w:val="multilevel"/>
    <w:tmpl w:val="73FAD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ADF7629"/>
    <w:multiLevelType w:val="multilevel"/>
    <w:tmpl w:val="C56E99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60392EA0"/>
    <w:multiLevelType w:val="multilevel"/>
    <w:tmpl w:val="B5147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3F16D22"/>
    <w:multiLevelType w:val="multilevel"/>
    <w:tmpl w:val="E200D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9AA6EEC"/>
    <w:multiLevelType w:val="multilevel"/>
    <w:tmpl w:val="36BC4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9F6540D"/>
    <w:multiLevelType w:val="multilevel"/>
    <w:tmpl w:val="A24A8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A743CDE"/>
    <w:multiLevelType w:val="multilevel"/>
    <w:tmpl w:val="BA200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6AE40098"/>
    <w:multiLevelType w:val="multilevel"/>
    <w:tmpl w:val="FD4E3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DDA1058"/>
    <w:multiLevelType w:val="multilevel"/>
    <w:tmpl w:val="507C1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EB02D77"/>
    <w:multiLevelType w:val="multilevel"/>
    <w:tmpl w:val="E8908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0BB7B9B"/>
    <w:multiLevelType w:val="multilevel"/>
    <w:tmpl w:val="8DC09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1AF28A8"/>
    <w:multiLevelType w:val="multilevel"/>
    <w:tmpl w:val="E340D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2627AC9"/>
    <w:multiLevelType w:val="multilevel"/>
    <w:tmpl w:val="65DC1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3037DFD"/>
    <w:multiLevelType w:val="multilevel"/>
    <w:tmpl w:val="5922D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3524FB9"/>
    <w:multiLevelType w:val="multilevel"/>
    <w:tmpl w:val="73340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41C2368"/>
    <w:multiLevelType w:val="multilevel"/>
    <w:tmpl w:val="1BCA7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4D73BBB"/>
    <w:multiLevelType w:val="multilevel"/>
    <w:tmpl w:val="4678C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5742E16"/>
    <w:multiLevelType w:val="multilevel"/>
    <w:tmpl w:val="83328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6BD70ED"/>
    <w:multiLevelType w:val="multilevel"/>
    <w:tmpl w:val="FEA6E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8174F52"/>
    <w:multiLevelType w:val="multilevel"/>
    <w:tmpl w:val="A41C4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9812801"/>
    <w:multiLevelType w:val="multilevel"/>
    <w:tmpl w:val="CB16B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7A612300"/>
    <w:multiLevelType w:val="multilevel"/>
    <w:tmpl w:val="FDC8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C1B5961"/>
    <w:multiLevelType w:val="multilevel"/>
    <w:tmpl w:val="28AA6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7C274632"/>
    <w:multiLevelType w:val="multilevel"/>
    <w:tmpl w:val="4A2AB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7DB6036E"/>
    <w:multiLevelType w:val="multilevel"/>
    <w:tmpl w:val="A9BE6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7DF45B50"/>
    <w:multiLevelType w:val="multilevel"/>
    <w:tmpl w:val="C0365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43491810">
    <w:abstractNumId w:val="8"/>
  </w:num>
  <w:num w:numId="2" w16cid:durableId="1090464417">
    <w:abstractNumId w:val="6"/>
  </w:num>
  <w:num w:numId="3" w16cid:durableId="820074092">
    <w:abstractNumId w:val="5"/>
  </w:num>
  <w:num w:numId="4" w16cid:durableId="884096587">
    <w:abstractNumId w:val="4"/>
  </w:num>
  <w:num w:numId="5" w16cid:durableId="2100590434">
    <w:abstractNumId w:val="7"/>
  </w:num>
  <w:num w:numId="6" w16cid:durableId="1062605745">
    <w:abstractNumId w:val="3"/>
  </w:num>
  <w:num w:numId="7" w16cid:durableId="2091778766">
    <w:abstractNumId w:val="2"/>
  </w:num>
  <w:num w:numId="8" w16cid:durableId="72431228">
    <w:abstractNumId w:val="1"/>
  </w:num>
  <w:num w:numId="9" w16cid:durableId="1819225909">
    <w:abstractNumId w:val="0"/>
  </w:num>
  <w:num w:numId="10" w16cid:durableId="2111200653">
    <w:abstractNumId w:val="48"/>
  </w:num>
  <w:num w:numId="11" w16cid:durableId="554850775">
    <w:abstractNumId w:val="77"/>
  </w:num>
  <w:num w:numId="12" w16cid:durableId="330523722">
    <w:abstractNumId w:val="61"/>
  </w:num>
  <w:num w:numId="13" w16cid:durableId="742144477">
    <w:abstractNumId w:val="54"/>
  </w:num>
  <w:num w:numId="14" w16cid:durableId="291910837">
    <w:abstractNumId w:val="26"/>
  </w:num>
  <w:num w:numId="15" w16cid:durableId="1931810991">
    <w:abstractNumId w:val="53"/>
  </w:num>
  <w:num w:numId="16" w16cid:durableId="1356231612">
    <w:abstractNumId w:val="35"/>
  </w:num>
  <w:num w:numId="17" w16cid:durableId="107355996">
    <w:abstractNumId w:val="65"/>
  </w:num>
  <w:num w:numId="18" w16cid:durableId="614406047">
    <w:abstractNumId w:val="58"/>
  </w:num>
  <w:num w:numId="19" w16cid:durableId="933981053">
    <w:abstractNumId w:val="80"/>
  </w:num>
  <w:num w:numId="20" w16cid:durableId="1209105813">
    <w:abstractNumId w:val="88"/>
  </w:num>
  <w:num w:numId="21" w16cid:durableId="1631672073">
    <w:abstractNumId w:val="12"/>
  </w:num>
  <w:num w:numId="22" w16cid:durableId="185365913">
    <w:abstractNumId w:val="55"/>
  </w:num>
  <w:num w:numId="23" w16cid:durableId="676737836">
    <w:abstractNumId w:val="45"/>
  </w:num>
  <w:num w:numId="24" w16cid:durableId="121506679">
    <w:abstractNumId w:val="75"/>
  </w:num>
  <w:num w:numId="25" w16cid:durableId="55009279">
    <w:abstractNumId w:val="9"/>
  </w:num>
  <w:num w:numId="26" w16cid:durableId="72819926">
    <w:abstractNumId w:val="94"/>
  </w:num>
  <w:num w:numId="27" w16cid:durableId="1601180290">
    <w:abstractNumId w:val="60"/>
  </w:num>
  <w:num w:numId="28" w16cid:durableId="525561168">
    <w:abstractNumId w:val="43"/>
  </w:num>
  <w:num w:numId="29" w16cid:durableId="1032071476">
    <w:abstractNumId w:val="90"/>
  </w:num>
  <w:num w:numId="30" w16cid:durableId="1332489714">
    <w:abstractNumId w:val="87"/>
  </w:num>
  <w:num w:numId="31" w16cid:durableId="809790824">
    <w:abstractNumId w:val="68"/>
  </w:num>
  <w:num w:numId="32" w16cid:durableId="1165979387">
    <w:abstractNumId w:val="81"/>
  </w:num>
  <w:num w:numId="33" w16cid:durableId="55471458">
    <w:abstractNumId w:val="70"/>
  </w:num>
  <w:num w:numId="34" w16cid:durableId="883712700">
    <w:abstractNumId w:val="22"/>
  </w:num>
  <w:num w:numId="35" w16cid:durableId="1907564730">
    <w:abstractNumId w:val="11"/>
  </w:num>
  <w:num w:numId="36" w16cid:durableId="189689919">
    <w:abstractNumId w:val="42"/>
  </w:num>
  <w:num w:numId="37" w16cid:durableId="1345203843">
    <w:abstractNumId w:val="93"/>
  </w:num>
  <w:num w:numId="38" w16cid:durableId="1385981738">
    <w:abstractNumId w:val="30"/>
  </w:num>
  <w:num w:numId="39" w16cid:durableId="1504542393">
    <w:abstractNumId w:val="13"/>
  </w:num>
  <w:num w:numId="40" w16cid:durableId="334308915">
    <w:abstractNumId w:val="67"/>
  </w:num>
  <w:num w:numId="41" w16cid:durableId="1282301135">
    <w:abstractNumId w:val="27"/>
  </w:num>
  <w:num w:numId="42" w16cid:durableId="1071807862">
    <w:abstractNumId w:val="50"/>
  </w:num>
  <w:num w:numId="43" w16cid:durableId="617563650">
    <w:abstractNumId w:val="82"/>
  </w:num>
  <w:num w:numId="44" w16cid:durableId="299582194">
    <w:abstractNumId w:val="79"/>
  </w:num>
  <w:num w:numId="45" w16cid:durableId="2130470334">
    <w:abstractNumId w:val="96"/>
  </w:num>
  <w:num w:numId="46" w16cid:durableId="1964337318">
    <w:abstractNumId w:val="92"/>
  </w:num>
  <w:num w:numId="47" w16cid:durableId="1908295734">
    <w:abstractNumId w:val="84"/>
  </w:num>
  <w:num w:numId="48" w16cid:durableId="1811634482">
    <w:abstractNumId w:val="14"/>
  </w:num>
  <w:num w:numId="49" w16cid:durableId="504125138">
    <w:abstractNumId w:val="28"/>
  </w:num>
  <w:num w:numId="50" w16cid:durableId="206067511">
    <w:abstractNumId w:val="83"/>
  </w:num>
  <w:num w:numId="51" w16cid:durableId="596521286">
    <w:abstractNumId w:val="41"/>
  </w:num>
  <w:num w:numId="52" w16cid:durableId="153499697">
    <w:abstractNumId w:val="19"/>
  </w:num>
  <w:num w:numId="53" w16cid:durableId="1171333659">
    <w:abstractNumId w:val="89"/>
  </w:num>
  <w:num w:numId="54" w16cid:durableId="201479545">
    <w:abstractNumId w:val="17"/>
  </w:num>
  <w:num w:numId="55" w16cid:durableId="17388173">
    <w:abstractNumId w:val="51"/>
  </w:num>
  <w:num w:numId="56" w16cid:durableId="665744187">
    <w:abstractNumId w:val="47"/>
  </w:num>
  <w:num w:numId="57" w16cid:durableId="1360932055">
    <w:abstractNumId w:val="86"/>
  </w:num>
  <w:num w:numId="58" w16cid:durableId="1519810597">
    <w:abstractNumId w:val="73"/>
  </w:num>
  <w:num w:numId="59" w16cid:durableId="1789811178">
    <w:abstractNumId w:val="91"/>
  </w:num>
  <w:num w:numId="60" w16cid:durableId="1192185581">
    <w:abstractNumId w:val="29"/>
  </w:num>
  <w:num w:numId="61" w16cid:durableId="1759399023">
    <w:abstractNumId w:val="24"/>
  </w:num>
  <w:num w:numId="62" w16cid:durableId="884178735">
    <w:abstractNumId w:val="85"/>
  </w:num>
  <w:num w:numId="63" w16cid:durableId="1849832588">
    <w:abstractNumId w:val="20"/>
  </w:num>
  <w:num w:numId="64" w16cid:durableId="501050888">
    <w:abstractNumId w:val="25"/>
  </w:num>
  <w:num w:numId="65" w16cid:durableId="1007058719">
    <w:abstractNumId w:val="10"/>
  </w:num>
  <w:num w:numId="66" w16cid:durableId="248925866">
    <w:abstractNumId w:val="36"/>
  </w:num>
  <w:num w:numId="67" w16cid:durableId="833761853">
    <w:abstractNumId w:val="23"/>
  </w:num>
  <w:num w:numId="68" w16cid:durableId="1277833016">
    <w:abstractNumId w:val="95"/>
  </w:num>
  <w:num w:numId="69" w16cid:durableId="1061948966">
    <w:abstractNumId w:val="40"/>
  </w:num>
  <w:num w:numId="70" w16cid:durableId="1767966007">
    <w:abstractNumId w:val="16"/>
  </w:num>
  <w:num w:numId="71" w16cid:durableId="20009776">
    <w:abstractNumId w:val="57"/>
  </w:num>
  <w:num w:numId="72" w16cid:durableId="514421381">
    <w:abstractNumId w:val="37"/>
  </w:num>
  <w:num w:numId="73" w16cid:durableId="1259144165">
    <w:abstractNumId w:val="33"/>
  </w:num>
  <w:num w:numId="74" w16cid:durableId="2048482542">
    <w:abstractNumId w:val="31"/>
  </w:num>
  <w:num w:numId="75" w16cid:durableId="464592618">
    <w:abstractNumId w:val="64"/>
  </w:num>
  <w:num w:numId="76" w16cid:durableId="908150905">
    <w:abstractNumId w:val="32"/>
  </w:num>
  <w:num w:numId="77" w16cid:durableId="1430782510">
    <w:abstractNumId w:val="21"/>
  </w:num>
  <w:num w:numId="78" w16cid:durableId="1494025437">
    <w:abstractNumId w:val="66"/>
  </w:num>
  <w:num w:numId="79" w16cid:durableId="1652100908">
    <w:abstractNumId w:val="52"/>
  </w:num>
  <w:num w:numId="80" w16cid:durableId="1270115190">
    <w:abstractNumId w:val="38"/>
  </w:num>
  <w:num w:numId="81" w16cid:durableId="1801150615">
    <w:abstractNumId w:val="59"/>
  </w:num>
  <w:num w:numId="82" w16cid:durableId="965962671">
    <w:abstractNumId w:val="62"/>
  </w:num>
  <w:num w:numId="83" w16cid:durableId="1481000022">
    <w:abstractNumId w:val="71"/>
  </w:num>
  <w:num w:numId="84" w16cid:durableId="629357732">
    <w:abstractNumId w:val="78"/>
  </w:num>
  <w:num w:numId="85" w16cid:durableId="1536501305">
    <w:abstractNumId w:val="39"/>
  </w:num>
  <w:num w:numId="86" w16cid:durableId="646863225">
    <w:abstractNumId w:val="18"/>
  </w:num>
  <w:num w:numId="87" w16cid:durableId="1751927073">
    <w:abstractNumId w:val="56"/>
  </w:num>
  <w:num w:numId="88" w16cid:durableId="1183788778">
    <w:abstractNumId w:val="44"/>
  </w:num>
  <w:num w:numId="89" w16cid:durableId="1869443048">
    <w:abstractNumId w:val="15"/>
  </w:num>
  <w:num w:numId="90" w16cid:durableId="1464998408">
    <w:abstractNumId w:val="74"/>
  </w:num>
  <w:num w:numId="91" w16cid:durableId="1805002128">
    <w:abstractNumId w:val="76"/>
  </w:num>
  <w:num w:numId="92" w16cid:durableId="2008172496">
    <w:abstractNumId w:val="63"/>
  </w:num>
  <w:num w:numId="93" w16cid:durableId="896353441">
    <w:abstractNumId w:val="46"/>
  </w:num>
  <w:num w:numId="94" w16cid:durableId="584609980">
    <w:abstractNumId w:val="49"/>
  </w:num>
  <w:num w:numId="95" w16cid:durableId="1919972695">
    <w:abstractNumId w:val="34"/>
  </w:num>
  <w:num w:numId="96" w16cid:durableId="807623691">
    <w:abstractNumId w:val="69"/>
  </w:num>
  <w:num w:numId="97" w16cid:durableId="132718032">
    <w:abstractNumId w:val="7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FEDERICO ROMIS">
    <w15:presenceInfo w15:providerId="AD" w15:userId="S::federico.romis@emba.sdabocconi.it::31be7d3f-3530-4f33-8a1b-a912c558e41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283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E3CB7"/>
    <w:rsid w:val="001F3D57"/>
    <w:rsid w:val="0029639D"/>
    <w:rsid w:val="00313468"/>
    <w:rsid w:val="0031761B"/>
    <w:rsid w:val="00326F90"/>
    <w:rsid w:val="003F4A2F"/>
    <w:rsid w:val="00485C18"/>
    <w:rsid w:val="0050526C"/>
    <w:rsid w:val="005C68D0"/>
    <w:rsid w:val="00723910"/>
    <w:rsid w:val="00724FEF"/>
    <w:rsid w:val="007632BC"/>
    <w:rsid w:val="00AA1D8D"/>
    <w:rsid w:val="00AD1D4F"/>
    <w:rsid w:val="00B47730"/>
    <w:rsid w:val="00BB172A"/>
    <w:rsid w:val="00BB6D2F"/>
    <w:rsid w:val="00CB0664"/>
    <w:rsid w:val="00FC693F"/>
    <w:rsid w:val="09BF25C7"/>
    <w:rsid w:val="12E6152D"/>
    <w:rsid w:val="19F97DBA"/>
    <w:rsid w:val="2AB8A85F"/>
    <w:rsid w:val="2B40C6D5"/>
    <w:rsid w:val="2BB7BA97"/>
    <w:rsid w:val="3830F933"/>
    <w:rsid w:val="38346148"/>
    <w:rsid w:val="39431EC7"/>
    <w:rsid w:val="3C20DCE7"/>
    <w:rsid w:val="4814D343"/>
    <w:rsid w:val="51878C48"/>
    <w:rsid w:val="6053298B"/>
    <w:rsid w:val="682EAC65"/>
    <w:rsid w:val="7131941A"/>
    <w:rsid w:val="79F14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86499B8"/>
  <w14:defaultImageDpi w14:val="300"/>
  <w15:docId w15:val="{AA99E8B9-AF8A-4313-848F-AC808B2CFC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rFonts w:ascii="Calibri" w:eastAsia="Calibri" w:hAnsi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b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ascii="Calibri" w:eastAsia="Calibri" w:hAnsi="Calibri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Revision">
    <w:name w:val="Revision"/>
    <w:hidden/>
    <w:uiPriority w:val="99"/>
    <w:semiHidden/>
    <w:rsid w:val="0031761B"/>
    <w:pPr>
      <w:spacing w:after="0" w:line="240" w:lineRule="auto"/>
    </w:pPr>
    <w:rPr>
      <w:rFonts w:ascii="Calibri" w:eastAsia="Calibri" w:hAnsi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857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0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3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hyperlink" Target="https://acrobaticagroup.com/rami-aziendali/academy/);" TargetMode="External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microsoft.com/office/2018/08/relationships/commentsExtensible" Target="commentsExtensi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microsoft.com/office/2016/09/relationships/commentsIds" Target="commentsIds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microsoft.com/office/2011/relationships/commentsExtended" Target="commentsExtended.xml"/><Relationship Id="rId5" Type="http://schemas.openxmlformats.org/officeDocument/2006/relationships/numbering" Target="numbering.xml"/><Relationship Id="rId15" Type="http://schemas.microsoft.com/office/2011/relationships/people" Target="people.xml"/><Relationship Id="rId10" Type="http://schemas.openxmlformats.org/officeDocument/2006/relationships/comments" Target="comments.xml"/><Relationship Id="rId4" Type="http://schemas.openxmlformats.org/officeDocument/2006/relationships/customXml" Target="../customXml/item4.xml"/><Relationship Id="rId9" Type="http://schemas.openxmlformats.org/officeDocument/2006/relationships/image" Target="media/image1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3A27AC54CA9EA438EDA4BE48F6A6F57" ma:contentTypeVersion="10" ma:contentTypeDescription="Creare un nuovo documento." ma:contentTypeScope="" ma:versionID="225dc550afd3502ff2ec3eb413a6f62a">
  <xsd:schema xmlns:xsd="http://www.w3.org/2001/XMLSchema" xmlns:xs="http://www.w3.org/2001/XMLSchema" xmlns:p="http://schemas.microsoft.com/office/2006/metadata/properties" xmlns:ns2="72b443bd-340b-4a3a-a50f-050c3a8a1bb5" xmlns:ns3="972cac22-d400-41fa-8ecb-bdb3e6aaece8" targetNamespace="http://schemas.microsoft.com/office/2006/metadata/properties" ma:root="true" ma:fieldsID="f0e25027097cf267dccedc41aba75ff2" ns2:_="" ns3:_="">
    <xsd:import namespace="72b443bd-340b-4a3a-a50f-050c3a8a1bb5"/>
    <xsd:import namespace="972cac22-d400-41fa-8ecb-bdb3e6aaece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b443bd-340b-4a3a-a50f-050c3a8a1bb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Tag immagine" ma:readOnly="false" ma:fieldId="{5cf76f15-5ced-4ddc-b409-7134ff3c332f}" ma:taxonomyMulti="true" ma:sspId="6b737b4c-a8da-4a75-ad10-761ea969293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2cac22-d400-41fa-8ecb-bdb3e6aaece8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11127e25-4b62-4ed4-b2b2-b1b66591b370}" ma:internalName="TaxCatchAll" ma:showField="CatchAllData" ma:web="972cac22-d400-41fa-8ecb-bdb3e6aaece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i contenuto"/>
        <xsd:element ref="dc:title" minOccurs="0" maxOccurs="1" ma:index="4" ma:displayName="Tito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2b443bd-340b-4a3a-a50f-050c3a8a1bb5">
      <Terms xmlns="http://schemas.microsoft.com/office/infopath/2007/PartnerControls"/>
    </lcf76f155ced4ddcb4097134ff3c332f>
    <TaxCatchAll xmlns="972cac22-d400-41fa-8ecb-bdb3e6aaece8" xsi:nil="true"/>
  </documentManagement>
</p:properties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1CDA5E9-A412-474D-BAE7-CF01AE02DD4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7AEDFBF-9D89-44BB-ABFD-3EC5217F0B8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2b443bd-340b-4a3a-a50f-050c3a8a1bb5"/>
    <ds:schemaRef ds:uri="972cac22-d400-41fa-8ecb-bdb3e6aaece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3DBD590-B363-4D54-8E9C-6515E99AF351}">
  <ds:schemaRefs>
    <ds:schemaRef ds:uri="http://schemas.microsoft.com/office/2006/metadata/properties"/>
    <ds:schemaRef ds:uri="http://schemas.microsoft.com/office/infopath/2007/PartnerControls"/>
    <ds:schemaRef ds:uri="72b443bd-340b-4a3a-a50f-050c3a8a1bb5"/>
    <ds:schemaRef ds:uri="972cac22-d400-41fa-8ecb-bdb3e6aaece8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9</Pages>
  <Words>2894</Words>
  <Characters>16501</Characters>
  <Application>Microsoft Office Word</Application>
  <DocSecurity>0</DocSecurity>
  <Lines>137</Lines>
  <Paragraphs>38</Paragraphs>
  <ScaleCrop>false</ScaleCrop>
  <Manager/>
  <Company/>
  <LinksUpToDate>false</LinksUpToDate>
  <CharactersWithSpaces>19357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Zanin Alessandro</cp:lastModifiedBy>
  <cp:revision>10</cp:revision>
  <dcterms:created xsi:type="dcterms:W3CDTF">2013-12-24T08:15:00Z</dcterms:created>
  <dcterms:modified xsi:type="dcterms:W3CDTF">2025-11-18T12:26:00Z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0x01010003A27AC54CA9EA438EDA4BE48F6A6F57</vt:lpwstr>
  </property>
  <property fmtid="{D5CDD505-2E9C-101B-9397-08002B2CF9AE}" pid="3" name="MediaServiceImageTags">
    <vt:lpwstr/>
  </property>
</Properties>
</file>